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CECD" w14:textId="7B2D7D46" w:rsidR="00A7422F" w:rsidRDefault="008C1572" w:rsidP="00A7422F">
      <w:pPr>
        <w:pStyle w:val="Heading1"/>
        <w:rPr>
          <w:rFonts w:ascii="Rubik Medium" w:hAnsi="Rubik Medium" w:cs="Rubik Medium"/>
          <w:b/>
          <w:bCs/>
          <w:sz w:val="40"/>
          <w:szCs w:val="40"/>
        </w:rPr>
      </w:pPr>
      <w:r>
        <w:rPr>
          <w:rFonts w:ascii="Rubik Medium" w:hAnsi="Rubik Medium" w:cs="Rubik Medium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CB582" wp14:editId="242F575C">
                <wp:simplePos x="0" y="0"/>
                <wp:positionH relativeFrom="margin">
                  <wp:align>center</wp:align>
                </wp:positionH>
                <wp:positionV relativeFrom="paragraph">
                  <wp:posOffset>621030</wp:posOffset>
                </wp:positionV>
                <wp:extent cx="6480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4B9E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8.9pt" to="510.2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" strokecolor="#bae435 [3205]" strokeweight=".5pt">
                <v:stroke joinstyle="miter"/>
                <w10:wrap anchorx="margin"/>
              </v:line>
            </w:pict>
          </mc:Fallback>
        </mc:AlternateContent>
      </w:r>
      <w:r w:rsidR="0075132E">
        <w:rPr>
          <w:rFonts w:ascii="Rubik Medium" w:hAnsi="Rubik Medium" w:cs="Rubik Medium"/>
          <w:b/>
          <w:bCs/>
          <w:noProof/>
          <w:sz w:val="40"/>
          <w:szCs w:val="40"/>
        </w:rPr>
        <w:t>RISK ASSESSMENT – EVENT CHECKLIST TEMPLATE</w:t>
      </w:r>
    </w:p>
    <w:p w14:paraId="27C90832" w14:textId="77777777" w:rsidR="00FD3A53" w:rsidRDefault="00FD3A53" w:rsidP="00FD3A53"/>
    <w:tbl>
      <w:tblPr>
        <w:tblStyle w:val="GridTable4-Accent1"/>
        <w:tblW w:w="10398" w:type="dxa"/>
        <w:tblLayout w:type="fixed"/>
        <w:tblLook w:val="01E0" w:firstRow="1" w:lastRow="1" w:firstColumn="1" w:lastColumn="1" w:noHBand="0" w:noVBand="0"/>
      </w:tblPr>
      <w:tblGrid>
        <w:gridCol w:w="4706"/>
        <w:gridCol w:w="851"/>
        <w:gridCol w:w="959"/>
        <w:gridCol w:w="3861"/>
        <w:gridCol w:w="21"/>
      </w:tblGrid>
      <w:tr w:rsidR="00F4572B" w:rsidRPr="0064092A" w14:paraId="1E04A48A" w14:textId="77777777" w:rsidTr="00505E9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1" w:type="dxa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vAlign w:val="center"/>
          </w:tcPr>
          <w:p w14:paraId="06230EF1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6"/>
              <w:ind w:left="113"/>
              <w:rPr>
                <w:rFonts w:ascii="Rubik" w:eastAsia="Gill Sans MT" w:hAnsi="Rubik" w:cs="Rubik"/>
                <w:b w:val="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sz w:val="22"/>
                <w:szCs w:val="22"/>
                <w:lang w:val="en-US" w:eastAsia="en-US"/>
              </w:rPr>
              <w:t>Activity/task/hazard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A00D82F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6"/>
              <w:ind w:left="79" w:right="76"/>
              <w:rPr>
                <w:rFonts w:ascii="Rubik" w:eastAsia="Gill Sans MT" w:hAnsi="Rubik" w:cs="Rubik"/>
                <w:b w:val="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sz w:val="22"/>
                <w:szCs w:val="22"/>
                <w:lang w:val="en-US" w:eastAsia="en-US"/>
              </w:rPr>
              <w:t>Yes</w:t>
            </w:r>
          </w:p>
        </w:tc>
        <w:tc>
          <w:tcPr>
            <w:tcW w:w="959" w:type="dxa"/>
            <w:vAlign w:val="center"/>
          </w:tcPr>
          <w:p w14:paraId="5D7246D6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6"/>
              <w:ind w:left="80" w:right="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eastAsia="Gill Sans MT" w:hAnsi="Rubik" w:cs="Rubik"/>
                <w:b w:val="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sz w:val="22"/>
                <w:szCs w:val="22"/>
                <w:lang w:val="en-US" w:eastAsia="en-US"/>
              </w:rPr>
              <w:t>No / 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vAlign w:val="center"/>
          </w:tcPr>
          <w:p w14:paraId="041468C9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6"/>
              <w:ind w:left="111"/>
              <w:rPr>
                <w:rFonts w:ascii="Rubik" w:eastAsia="Gill Sans MT" w:hAnsi="Rubik" w:cs="Rubik"/>
                <w:b w:val="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sz w:val="22"/>
                <w:szCs w:val="22"/>
                <w:lang w:val="en-US" w:eastAsia="en-US"/>
              </w:rPr>
              <w:t>Additional controls</w:t>
            </w:r>
          </w:p>
        </w:tc>
      </w:tr>
      <w:tr w:rsidR="00F4572B" w:rsidRPr="0064092A" w14:paraId="461E0AF0" w14:textId="77777777" w:rsidTr="006264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4"/>
            <w:shd w:val="clear" w:color="auto" w:fill="01366F" w:themeFill="accent1" w:themeFillShade="BF"/>
            <w:vAlign w:val="center"/>
          </w:tcPr>
          <w:p w14:paraId="3328FA7B" w14:textId="77777777" w:rsidR="00F4572B" w:rsidRPr="00626433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626433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t>Bump in/Bump out</w:t>
            </w:r>
          </w:p>
        </w:tc>
      </w:tr>
      <w:tr w:rsidR="00F4572B" w:rsidRPr="0064092A" w14:paraId="1CB28E86" w14:textId="77777777" w:rsidTr="00505E99">
        <w:trPr>
          <w:gridAfter w:val="1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09967341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Plan/timetable developed to stagger arrival and set up times</w:t>
            </w:r>
          </w:p>
        </w:tc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37334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6BD044D3" w14:textId="5404786B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-149401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2FED460B" w14:textId="723CC47B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3CA4E358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2AD28B8B" w14:textId="77777777" w:rsidTr="00505E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09125F35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Site plan developed — clearly defined areas for:</w:t>
            </w:r>
          </w:p>
          <w:p w14:paraId="20DB3465" w14:textId="05844B1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Vendors </w:t>
            </w:r>
            <w:sdt>
              <w:sdtPr>
                <w:rPr>
                  <w:rFonts w:ascii="Rubik" w:eastAsia="Gill Sans MT" w:hAnsi="Rubik" w:cs="Rubik"/>
                  <w:color w:val="231F20"/>
                  <w:sz w:val="22"/>
                  <w:szCs w:val="22"/>
                  <w:lang w:val="en-US" w:eastAsia="en-US"/>
                </w:rPr>
                <w:id w:val="-67456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857"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</w:p>
          <w:p w14:paraId="1475CCC1" w14:textId="00D0AC0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Sponsors </w:t>
            </w:r>
            <w:sdt>
              <w:sdtPr>
                <w:rPr>
                  <w:rFonts w:ascii="Rubik" w:eastAsia="Gill Sans MT" w:hAnsi="Rubik" w:cs="Rubik"/>
                  <w:color w:val="231F20"/>
                  <w:sz w:val="22"/>
                  <w:szCs w:val="22"/>
                  <w:lang w:val="en-US" w:eastAsia="en-US"/>
                </w:rPr>
                <w:id w:val="9205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857"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</w:p>
          <w:p w14:paraId="063CB539" w14:textId="6D65B2CF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Registration </w:t>
            </w:r>
            <w:sdt>
              <w:sdtPr>
                <w:rPr>
                  <w:rFonts w:ascii="Rubik" w:eastAsia="Gill Sans MT" w:hAnsi="Rubik" w:cs="Rubik"/>
                  <w:color w:val="231F20"/>
                  <w:sz w:val="22"/>
                  <w:szCs w:val="22"/>
                  <w:lang w:val="en-US" w:eastAsia="en-US"/>
                </w:rPr>
                <w:id w:val="93556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857"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</w:p>
          <w:p w14:paraId="62010C85" w14:textId="238B3442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  <w:t xml:space="preserve">Program component &lt;Name&gt; </w:t>
            </w:r>
            <w:sdt>
              <w:sdtPr>
                <w:rPr>
                  <w:rFonts w:ascii="Rubik" w:eastAsia="Gill Sans MT" w:hAnsi="Rubik" w:cs="Rubik"/>
                  <w:color w:val="auto"/>
                  <w:sz w:val="22"/>
                  <w:szCs w:val="22"/>
                  <w:lang w:val="en-US" w:eastAsia="en-US"/>
                </w:rPr>
                <w:id w:val="8047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857"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</w:p>
          <w:p w14:paraId="5D4A28B9" w14:textId="7368A952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  <w:t xml:space="preserve">Catering </w:t>
            </w:r>
            <w:sdt>
              <w:sdtPr>
                <w:rPr>
                  <w:rFonts w:ascii="Rubik" w:eastAsia="Gill Sans MT" w:hAnsi="Rubik" w:cs="Rubik"/>
                  <w:color w:val="auto"/>
                  <w:sz w:val="22"/>
                  <w:szCs w:val="22"/>
                  <w:lang w:val="en-US" w:eastAsia="en-US"/>
                </w:rPr>
                <w:id w:val="-186157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857"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</w:p>
          <w:p w14:paraId="01093C52" w14:textId="072937C4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  <w:t>&lt;Other&gt;</w:t>
            </w:r>
            <w:r w:rsidR="00504857"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 </w:t>
            </w:r>
            <w:sdt>
              <w:sdtPr>
                <w:rPr>
                  <w:rFonts w:ascii="Rubik" w:eastAsia="Gill Sans MT" w:hAnsi="Rubik" w:cs="Rubik"/>
                  <w:color w:val="231F20"/>
                  <w:sz w:val="22"/>
                  <w:szCs w:val="22"/>
                  <w:lang w:val="en-US" w:eastAsia="en-US"/>
                </w:rPr>
                <w:id w:val="-123053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857"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</w:p>
        </w:tc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-3566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5A5BB39C" w14:textId="7858CC4C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31214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0B064CC1" w14:textId="2365350F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0BBB4855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76C1243F" w14:textId="77777777" w:rsidTr="00505E99">
        <w:trPr>
          <w:gridAfter w:val="1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6A4022D8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Restrict access to essential personnel during set up</w:t>
            </w:r>
          </w:p>
        </w:tc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67068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3985A005" w14:textId="01BB64AD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-97312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5658BAB4" w14:textId="187D8162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24FF71E5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465472BC" w14:textId="77777777" w:rsidTr="00505E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1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6A987EB8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Vendors/Contractors/Relevant Personnel provided with Map and bump in instructions, including:</w:t>
            </w:r>
          </w:p>
          <w:p w14:paraId="7742402B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Access and exit </w:t>
            </w:r>
            <w:proofErr w:type="gramStart"/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points</w:t>
            </w:r>
            <w:proofErr w:type="gramEnd"/>
          </w:p>
          <w:p w14:paraId="43A49DF8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No vehicle areas/zones</w:t>
            </w:r>
          </w:p>
          <w:p w14:paraId="1D4CFFBF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Parking during set </w:t>
            </w:r>
            <w:proofErr w:type="gramStart"/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up</w:t>
            </w:r>
            <w:proofErr w:type="gramEnd"/>
          </w:p>
          <w:p w14:paraId="2DFC1542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Speed limits</w:t>
            </w:r>
          </w:p>
        </w:tc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81568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3AC85AC5" w14:textId="7F865189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117993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334F1095" w14:textId="1E8B7614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7B3BF5DF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505E99" w:rsidRPr="0064092A" w14:paraId="2BFEDB4A" w14:textId="77777777" w:rsidTr="00505E99">
        <w:trPr>
          <w:gridAfter w:val="1"/>
          <w:wAfter w:w="21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4"/>
            <w:shd w:val="clear" w:color="auto" w:fill="01366F" w:themeFill="accent1" w:themeFillShade="BF"/>
            <w:vAlign w:val="center"/>
          </w:tcPr>
          <w:p w14:paraId="30C2608D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t>Traffic and parking</w:t>
            </w:r>
          </w:p>
        </w:tc>
      </w:tr>
      <w:tr w:rsidR="00F4572B" w:rsidRPr="0064092A" w14:paraId="0F3F4B8A" w14:textId="77777777" w:rsidTr="00505E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6B2F6618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Restricted pedestrian access during set up</w:t>
            </w:r>
          </w:p>
        </w:tc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-16386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146C9A1C" w14:textId="528F29DE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113783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2560F386" w14:textId="0867BC58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136B1CDF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49355F6B" w14:textId="77777777" w:rsidTr="00505E99">
        <w:trPr>
          <w:gridAfter w:val="1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0A41AD46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Provision of access for emergency vehicles and personnel</w:t>
            </w:r>
          </w:p>
        </w:tc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-177083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14A11C7E" w14:textId="63165633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896089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03CEBAE2" w14:textId="68ABF6DF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2CE430EB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6B5468A7" w14:textId="77777777" w:rsidTr="00505E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1F9A609E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Traffic management if required (give details)</w:t>
            </w:r>
          </w:p>
        </w:tc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107338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00795196" w14:textId="28258B3E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-211064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493BA635" w14:textId="5E50CB59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10641A5F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38400B1B" w14:textId="77777777" w:rsidTr="00505E99">
        <w:trPr>
          <w:gridAfter w:val="1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203FCD13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Traffic management staff to wear high visibility vests</w:t>
            </w:r>
          </w:p>
        </w:tc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212488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4AAB15DD" w14:textId="5902BD01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-110164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20728F76" w14:textId="0D82F07A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65F662FA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3DB179F3" w14:textId="77777777" w:rsidTr="00505E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0BF6CF12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Clear signage</w:t>
            </w:r>
          </w:p>
        </w:tc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126865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1672AB3A" w14:textId="4B9FD720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-115075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481F80B3" w14:textId="514C5197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7B992871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126B582F" w14:textId="77777777" w:rsidTr="00505E99">
        <w:trPr>
          <w:gridAfter w:val="1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5CA045B4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lastRenderedPageBreak/>
              <w:t>Adequate parking facilities for people with disabilities</w:t>
            </w:r>
          </w:p>
        </w:tc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154424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0B9EEFD9" w14:textId="2471C6AF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-52146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6B64090F" w14:textId="2616B0BA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77BC6B3F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11ED0F91" w14:textId="77777777" w:rsidTr="00505E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3B22C623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Parking attendants required</w:t>
            </w:r>
          </w:p>
        </w:tc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-94384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4017F5FF" w14:textId="35DFEEE3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auto"/>
              <w:sz w:val="22"/>
              <w:szCs w:val="22"/>
              <w:lang w:val="en-US" w:eastAsia="en-US"/>
            </w:rPr>
            <w:id w:val="-201999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724503D6" w14:textId="6D9B9813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auto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5CB11E87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5AA68C24" w14:textId="77777777" w:rsidTr="00626433">
        <w:trPr>
          <w:gridAfter w:val="1"/>
          <w:wAfter w:w="21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4"/>
            <w:shd w:val="clear" w:color="auto" w:fill="01366F" w:themeFill="accent1" w:themeFillShade="BF"/>
            <w:vAlign w:val="center"/>
          </w:tcPr>
          <w:p w14:paraId="4E7ADE14" w14:textId="77777777" w:rsidR="00F4572B" w:rsidRPr="00626433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626433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t>Personnel and Contractor Management</w:t>
            </w:r>
          </w:p>
        </w:tc>
      </w:tr>
      <w:tr w:rsidR="00F4572B" w:rsidRPr="0064092A" w14:paraId="03B2EECD" w14:textId="77777777" w:rsidTr="00505E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425B29FA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 w:line="252" w:lineRule="auto"/>
              <w:ind w:left="113" w:right="2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All</w:t>
            </w:r>
            <w:r w:rsidRPr="0064092A">
              <w:rPr>
                <w:rFonts w:ascii="Rubik" w:eastAsia="Gill Sans MT" w:hAnsi="Rubik" w:cs="Rubik"/>
                <w:color w:val="231F20"/>
                <w:spacing w:val="-28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Contractors</w:t>
            </w:r>
            <w:r w:rsidRPr="0064092A">
              <w:rPr>
                <w:rFonts w:ascii="Rubik" w:eastAsia="Gill Sans MT" w:hAnsi="Rubik" w:cs="Rubik"/>
                <w:color w:val="231F20"/>
                <w:spacing w:val="-28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have</w:t>
            </w:r>
            <w:r w:rsidRPr="0064092A">
              <w:rPr>
                <w:rFonts w:ascii="Rubik" w:eastAsia="Gill Sans MT" w:hAnsi="Rubik" w:cs="Rubik"/>
                <w:color w:val="231F20"/>
                <w:spacing w:val="-28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been</w:t>
            </w:r>
            <w:r w:rsidRPr="0064092A">
              <w:rPr>
                <w:rFonts w:ascii="Rubik" w:eastAsia="Gill Sans MT" w:hAnsi="Rubik" w:cs="Rubik"/>
                <w:color w:val="231F20"/>
                <w:spacing w:val="-28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provided</w:t>
            </w:r>
            <w:r w:rsidRPr="0064092A">
              <w:rPr>
                <w:rFonts w:ascii="Rubik" w:eastAsia="Gill Sans MT" w:hAnsi="Rubik" w:cs="Rubik"/>
                <w:color w:val="231F20"/>
                <w:spacing w:val="-28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with</w:t>
            </w:r>
            <w:r w:rsidRPr="0064092A">
              <w:rPr>
                <w:rFonts w:ascii="Rubik" w:eastAsia="Gill Sans MT" w:hAnsi="Rubik" w:cs="Rubik"/>
                <w:color w:val="231F20"/>
                <w:spacing w:val="-28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appropriate</w:t>
            </w:r>
            <w:r w:rsidRPr="0064092A">
              <w:rPr>
                <w:rFonts w:ascii="Rubik" w:eastAsia="Gill Sans MT" w:hAnsi="Rubik" w:cs="Rubik"/>
                <w:color w:val="231F20"/>
                <w:spacing w:val="-28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 xml:space="preserve">Contractor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Induction</w:t>
            </w:r>
            <w:r w:rsidRPr="0064092A">
              <w:rPr>
                <w:rFonts w:ascii="Rubik" w:eastAsia="Gill Sans MT" w:hAnsi="Rubik" w:cs="Rubik"/>
                <w:color w:val="231F20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guide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62570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3E66410D" w14:textId="43F39BB9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22549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73DA5268" w14:textId="5E01B66D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199852F3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4B5E2821" w14:textId="77777777" w:rsidTr="00505E99">
        <w:trPr>
          <w:gridAfter w:val="1"/>
          <w:wAfter w:w="21" w:type="dxa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027FDCA2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 w:line="252" w:lineRule="auto"/>
              <w:ind w:left="113" w:right="349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All</w:t>
            </w:r>
            <w:r w:rsidRPr="0064092A">
              <w:rPr>
                <w:rFonts w:ascii="Rubik" w:eastAsia="Gill Sans MT" w:hAnsi="Rubik" w:cs="Rubik"/>
                <w:color w:val="231F20"/>
                <w:spacing w:val="-25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Contractors</w:t>
            </w:r>
            <w:r w:rsidRPr="0064092A">
              <w:rPr>
                <w:rFonts w:ascii="Rubik" w:eastAsia="Gill Sans MT" w:hAnsi="Rubik" w:cs="Rubik"/>
                <w:color w:val="231F20"/>
                <w:spacing w:val="-25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and</w:t>
            </w:r>
            <w:r w:rsidRPr="0064092A">
              <w:rPr>
                <w:rFonts w:ascii="Rubik" w:eastAsia="Gill Sans MT" w:hAnsi="Rubik" w:cs="Rubik"/>
                <w:color w:val="231F20"/>
                <w:spacing w:val="-25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their</w:t>
            </w:r>
            <w:r w:rsidRPr="0064092A">
              <w:rPr>
                <w:rFonts w:ascii="Rubik" w:eastAsia="Gill Sans MT" w:hAnsi="Rubik" w:cs="Rubik"/>
                <w:color w:val="231F20"/>
                <w:spacing w:val="-25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workers</w:t>
            </w:r>
            <w:r w:rsidRPr="0064092A">
              <w:rPr>
                <w:rFonts w:ascii="Rubik" w:eastAsia="Gill Sans MT" w:hAnsi="Rubik" w:cs="Rubik"/>
                <w:color w:val="231F20"/>
                <w:spacing w:val="-25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have</w:t>
            </w:r>
            <w:r w:rsidRPr="0064092A">
              <w:rPr>
                <w:rFonts w:ascii="Rubik" w:eastAsia="Gill Sans MT" w:hAnsi="Rubik" w:cs="Rubik"/>
                <w:color w:val="231F20"/>
                <w:spacing w:val="-25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completed</w:t>
            </w:r>
            <w:r w:rsidRPr="0064092A">
              <w:rPr>
                <w:rFonts w:ascii="Rubik" w:eastAsia="Gill Sans MT" w:hAnsi="Rubik" w:cs="Rubik"/>
                <w:color w:val="231F20"/>
                <w:spacing w:val="-25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 xml:space="preserve">appropriate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online contractor induction</w:t>
            </w:r>
            <w:r w:rsidRPr="0064092A">
              <w:rPr>
                <w:rFonts w:ascii="Rubik" w:eastAsia="Gill Sans MT" w:hAnsi="Rubik" w:cs="Rubik"/>
                <w:color w:val="231F20"/>
                <w:spacing w:val="-3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module (if applicable)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46196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7E3FE221" w14:textId="340150FC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07902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73D2FD6E" w14:textId="5CF53827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00515608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6E533DDF" w14:textId="77777777" w:rsidTr="00505E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76364ECE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 w:line="252" w:lineRule="auto"/>
              <w:ind w:left="113" w:right="692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All</w:t>
            </w:r>
            <w:r w:rsidRPr="0064092A">
              <w:rPr>
                <w:rFonts w:ascii="Rubik" w:eastAsia="Gill Sans MT" w:hAnsi="Rubik" w:cs="Rubik"/>
                <w:color w:val="231F20"/>
                <w:spacing w:val="-18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personnel</w:t>
            </w:r>
            <w:r w:rsidRPr="0064092A">
              <w:rPr>
                <w:rFonts w:ascii="Rubik" w:eastAsia="Gill Sans MT" w:hAnsi="Rubik" w:cs="Rubik"/>
                <w:color w:val="231F20"/>
                <w:spacing w:val="-18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and</w:t>
            </w:r>
            <w:r w:rsidRPr="0064092A">
              <w:rPr>
                <w:rFonts w:ascii="Rubik" w:eastAsia="Gill Sans MT" w:hAnsi="Rubik" w:cs="Rubik"/>
                <w:color w:val="231F20"/>
                <w:spacing w:val="-18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Contractors</w:t>
            </w:r>
            <w:r w:rsidRPr="0064092A">
              <w:rPr>
                <w:rFonts w:ascii="Rubik" w:eastAsia="Gill Sans MT" w:hAnsi="Rubik" w:cs="Rubik"/>
                <w:color w:val="231F20"/>
                <w:spacing w:val="-18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aware</w:t>
            </w:r>
            <w:r w:rsidRPr="0064092A">
              <w:rPr>
                <w:rFonts w:ascii="Rubik" w:eastAsia="Gill Sans MT" w:hAnsi="Rubik" w:cs="Rubik"/>
                <w:color w:val="231F20"/>
                <w:spacing w:val="-18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of</w:t>
            </w:r>
            <w:r w:rsidRPr="0064092A">
              <w:rPr>
                <w:rFonts w:ascii="Rubik" w:eastAsia="Gill Sans MT" w:hAnsi="Rubik" w:cs="Rubik"/>
                <w:color w:val="231F20"/>
                <w:spacing w:val="-18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event</w:t>
            </w:r>
            <w:r w:rsidRPr="0064092A">
              <w:rPr>
                <w:rFonts w:ascii="Rubik" w:eastAsia="Gill Sans MT" w:hAnsi="Rubik" w:cs="Rubik"/>
                <w:color w:val="231F20"/>
                <w:spacing w:val="-18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 xml:space="preserve">emergency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management</w:t>
            </w:r>
            <w:r w:rsidRPr="0064092A">
              <w:rPr>
                <w:rFonts w:ascii="Rubik" w:eastAsia="Gill Sans MT" w:hAnsi="Rubik" w:cs="Rubik"/>
                <w:color w:val="231F20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plan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12612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1C7A34BE" w14:textId="04AF7931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31346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174612E6" w14:textId="1ADD9311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764FCC08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5F2F96CC" w14:textId="77777777" w:rsidTr="00505E99">
        <w:trPr>
          <w:gridAfter w:val="1"/>
          <w:wAfter w:w="21" w:type="dxa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0A7994AB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All personnel and Contractors have contact details for:</w:t>
            </w:r>
          </w:p>
          <w:p w14:paraId="754912F3" w14:textId="77777777" w:rsidR="00F4572B" w:rsidRPr="0064092A" w:rsidRDefault="00F4572B" w:rsidP="00505E99">
            <w:pPr>
              <w:widowControl w:val="0"/>
              <w:numPr>
                <w:ilvl w:val="0"/>
                <w:numId w:val="14"/>
              </w:numPr>
              <w:tabs>
                <w:tab w:val="left" w:pos="454"/>
              </w:tabs>
              <w:autoSpaceDE w:val="0"/>
              <w:autoSpaceDN w:val="0"/>
              <w:spacing w:before="11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Event</w:t>
            </w:r>
            <w:r w:rsidRPr="0064092A">
              <w:rPr>
                <w:rFonts w:ascii="Rubik" w:eastAsia="Gill Sans MT" w:hAnsi="Rubik" w:cs="Rubik"/>
                <w:color w:val="231F20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Coordinator</w:t>
            </w:r>
          </w:p>
          <w:p w14:paraId="0F68E246" w14:textId="77777777" w:rsidR="00F4572B" w:rsidRPr="0064092A" w:rsidRDefault="00F4572B" w:rsidP="00505E99">
            <w:pPr>
              <w:widowControl w:val="0"/>
              <w:numPr>
                <w:ilvl w:val="0"/>
                <w:numId w:val="14"/>
              </w:numPr>
              <w:tabs>
                <w:tab w:val="left" w:pos="454"/>
              </w:tabs>
              <w:autoSpaceDE w:val="0"/>
              <w:autoSpaceDN w:val="0"/>
              <w:spacing w:before="1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Security</w:t>
            </w:r>
          </w:p>
          <w:p w14:paraId="45BD63C8" w14:textId="77777777" w:rsidR="00F4572B" w:rsidRPr="0064092A" w:rsidRDefault="00F4572B" w:rsidP="00505E99">
            <w:pPr>
              <w:widowControl w:val="0"/>
              <w:numPr>
                <w:ilvl w:val="0"/>
                <w:numId w:val="14"/>
              </w:numPr>
              <w:tabs>
                <w:tab w:val="left" w:pos="454"/>
              </w:tabs>
              <w:autoSpaceDE w:val="0"/>
              <w:autoSpaceDN w:val="0"/>
              <w:spacing w:before="1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&lt;Other&gt;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0440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62991C9C" w14:textId="4FF89604" w:rsidR="00F4572B" w:rsidRPr="0064092A" w:rsidRDefault="00504857" w:rsidP="00505E99">
                <w:pPr>
                  <w:widowControl w:val="0"/>
                  <w:autoSpaceDE w:val="0"/>
                  <w:autoSpaceDN w:val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27385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26EB72CD" w14:textId="08640F71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319FEC0E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026CCA8C" w14:textId="77777777" w:rsidTr="00505E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3FB8F56A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Contractors have submitted risk assessments (if applicable)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6076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35ABAD2A" w14:textId="79D5D6B4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619326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161EECF1" w14:textId="3678DBFD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3B74945F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61D0097F" w14:textId="77777777" w:rsidTr="00505E99">
        <w:trPr>
          <w:gridAfter w:val="1"/>
          <w:wAfter w:w="21" w:type="dxa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22A2FBA8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Safe Work Method Statement required for any high-risk work 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20409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619D289C" w14:textId="698925EB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236247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652BCB93" w14:textId="0503DDA3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5C2DBD9D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5E764AD9" w14:textId="77777777" w:rsidTr="00505E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050948B3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All contractors and relevant personnel have received a site induction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72421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50369C4B" w14:textId="01013B7F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54182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5A16DBF6" w14:textId="4F6031AE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3A0149BB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5282BB91" w14:textId="77777777" w:rsidTr="00505E99">
        <w:trPr>
          <w:gridAfter w:val="1"/>
          <w:wAfter w:w="21" w:type="dxa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7B223E58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Event personnel (employees and volunteers) have completed appropriate online inductions:</w:t>
            </w:r>
          </w:p>
          <w:p w14:paraId="6BBEBC2A" w14:textId="77777777" w:rsidR="00F4572B" w:rsidRPr="0064092A" w:rsidRDefault="00F4572B" w:rsidP="00505E99">
            <w:pPr>
              <w:widowControl w:val="0"/>
              <w:numPr>
                <w:ilvl w:val="0"/>
                <w:numId w:val="18"/>
              </w:numPr>
              <w:tabs>
                <w:tab w:val="left" w:pos="454"/>
              </w:tabs>
              <w:autoSpaceDE w:val="0"/>
              <w:autoSpaceDN w:val="0"/>
              <w:spacing w:before="2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Employees – Emergency Procedures and WHS for Staff</w:t>
            </w:r>
          </w:p>
          <w:p w14:paraId="0F457D63" w14:textId="77777777" w:rsidR="00F4572B" w:rsidRPr="0064092A" w:rsidRDefault="00F4572B" w:rsidP="00505E99">
            <w:pPr>
              <w:widowControl w:val="0"/>
              <w:numPr>
                <w:ilvl w:val="0"/>
                <w:numId w:val="18"/>
              </w:numPr>
              <w:tabs>
                <w:tab w:val="left" w:pos="454"/>
              </w:tabs>
              <w:autoSpaceDE w:val="0"/>
              <w:autoSpaceDN w:val="0"/>
              <w:spacing w:before="9" w:line="252" w:lineRule="auto"/>
              <w:ind w:right="502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Volunteers – WHS for students, visitors, </w:t>
            </w:r>
            <w:proofErr w:type="gramStart"/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volunteers</w:t>
            </w:r>
            <w:proofErr w:type="gramEnd"/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 and low-risk contractors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6724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77E8089E" w14:textId="0511CD07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56052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1B9F8472" w14:textId="5866501E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51A8C462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2558A9D4" w14:textId="77777777" w:rsidTr="00505E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7C628CF4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Personnel and Contractors have been provided with a copy of the event emergency plan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37470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6BC66054" w14:textId="41AD11BC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76379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346A61BD" w14:textId="426A2B01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703466CD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7769C38A" w14:textId="77777777" w:rsidTr="00626433">
        <w:trPr>
          <w:gridAfter w:val="1"/>
          <w:wAfter w:w="21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4"/>
            <w:shd w:val="clear" w:color="auto" w:fill="01366F" w:themeFill="accent1" w:themeFillShade="BF"/>
            <w:vAlign w:val="center"/>
          </w:tcPr>
          <w:p w14:paraId="5577FE75" w14:textId="77777777" w:rsidR="00F4572B" w:rsidRPr="00626433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626433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lastRenderedPageBreak/>
              <w:t>Vendor and Performers Management</w:t>
            </w:r>
          </w:p>
        </w:tc>
      </w:tr>
      <w:tr w:rsidR="00F4572B" w:rsidRPr="0064092A" w14:paraId="71EA9DB6" w14:textId="77777777" w:rsidTr="00505E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2F7F7AB2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All vendors/performers have appropriate insurance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45482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4892D85A" w14:textId="1850B290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209616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4482DECB" w14:textId="65B83E37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6BA9F360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3CBEF8E6" w14:textId="77777777" w:rsidTr="00505E99">
        <w:trPr>
          <w:gridAfter w:val="1"/>
          <w:wAfter w:w="21" w:type="dxa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50B1486D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 w:line="252" w:lineRule="auto"/>
              <w:ind w:left="113" w:right="767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All</w:t>
            </w:r>
            <w:r w:rsidRPr="0064092A">
              <w:rPr>
                <w:rFonts w:ascii="Rubik" w:eastAsia="Gill Sans MT" w:hAnsi="Rubik" w:cs="Rubik"/>
                <w:color w:val="231F20"/>
                <w:spacing w:val="-14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food</w:t>
            </w:r>
            <w:r w:rsidRPr="0064092A">
              <w:rPr>
                <w:rFonts w:ascii="Rubik" w:eastAsia="Gill Sans MT" w:hAnsi="Rubik" w:cs="Rubik"/>
                <w:color w:val="231F20"/>
                <w:spacing w:val="-14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vendors/performers</w:t>
            </w:r>
            <w:r w:rsidRPr="0064092A">
              <w:rPr>
                <w:rFonts w:ascii="Rubik" w:eastAsia="Gill Sans MT" w:hAnsi="Rubik" w:cs="Rubik"/>
                <w:color w:val="231F20"/>
                <w:spacing w:val="-14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hold</w:t>
            </w:r>
            <w:r w:rsidRPr="0064092A">
              <w:rPr>
                <w:rFonts w:ascii="Rubik" w:eastAsia="Gill Sans MT" w:hAnsi="Rubik" w:cs="Rubik"/>
                <w:color w:val="231F20"/>
                <w:spacing w:val="-14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appropriate</w:t>
            </w:r>
            <w:r w:rsidRPr="0064092A">
              <w:rPr>
                <w:rFonts w:ascii="Rubik" w:eastAsia="Gill Sans MT" w:hAnsi="Rubik" w:cs="Rubik"/>
                <w:color w:val="231F20"/>
                <w:spacing w:val="-14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food</w:t>
            </w:r>
            <w:r w:rsidRPr="0064092A">
              <w:rPr>
                <w:rFonts w:ascii="Rubik" w:eastAsia="Gill Sans MT" w:hAnsi="Rubik" w:cs="Rubik"/>
                <w:color w:val="231F20"/>
                <w:spacing w:val="-14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license/permit</w:t>
            </w:r>
            <w:r w:rsidRPr="0064092A">
              <w:rPr>
                <w:rFonts w:ascii="Rubik" w:eastAsia="Gill Sans MT" w:hAnsi="Rubik" w:cs="Rubik"/>
                <w:color w:val="231F20"/>
                <w:spacing w:val="-14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 xml:space="preserve">–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license</w:t>
            </w:r>
            <w:r w:rsidRPr="0064092A">
              <w:rPr>
                <w:rFonts w:ascii="Rubik" w:eastAsia="Gill Sans MT" w:hAnsi="Rubik" w:cs="Rubik"/>
                <w:color w:val="231F20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displayed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87958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3C345A6F" w14:textId="59857809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79806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3F7E3030" w14:textId="0A5B41DD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670B6F70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3E907B3B" w14:textId="77777777" w:rsidTr="00505E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055F67E6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If alcohol is to be served:</w:t>
            </w:r>
          </w:p>
          <w:p w14:paraId="38219BF3" w14:textId="77777777" w:rsidR="00F4572B" w:rsidRPr="0064092A" w:rsidRDefault="00F4572B" w:rsidP="00505E99">
            <w:pPr>
              <w:widowControl w:val="0"/>
              <w:numPr>
                <w:ilvl w:val="0"/>
                <w:numId w:val="17"/>
              </w:numPr>
              <w:tabs>
                <w:tab w:val="left" w:pos="454"/>
              </w:tabs>
              <w:autoSpaceDE w:val="0"/>
              <w:autoSpaceDN w:val="0"/>
              <w:spacing w:before="11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Alcohol</w:t>
            </w:r>
            <w:r w:rsidRPr="0064092A">
              <w:rPr>
                <w:rFonts w:ascii="Rubik" w:eastAsia="Gill Sans MT" w:hAnsi="Rubik" w:cs="Rubik"/>
                <w:color w:val="231F20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license</w:t>
            </w:r>
            <w:r w:rsidRPr="0064092A">
              <w:rPr>
                <w:rFonts w:ascii="Rubik" w:eastAsia="Gill Sans MT" w:hAnsi="Rubik" w:cs="Rubik"/>
                <w:color w:val="231F20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obtained</w:t>
            </w:r>
            <w:r w:rsidRPr="0064092A">
              <w:rPr>
                <w:rFonts w:ascii="Rubik" w:eastAsia="Gill Sans MT" w:hAnsi="Rubik" w:cs="Rubik"/>
                <w:color w:val="231F20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and</w:t>
            </w:r>
            <w:r w:rsidRPr="0064092A">
              <w:rPr>
                <w:rFonts w:ascii="Rubik" w:eastAsia="Gill Sans MT" w:hAnsi="Rubik" w:cs="Rubik"/>
                <w:color w:val="231F20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displayed</w:t>
            </w:r>
            <w:proofErr w:type="gramEnd"/>
          </w:p>
          <w:p w14:paraId="7C68985C" w14:textId="77777777" w:rsidR="00F4572B" w:rsidRPr="0064092A" w:rsidRDefault="00F4572B" w:rsidP="00505E99">
            <w:pPr>
              <w:widowControl w:val="0"/>
              <w:numPr>
                <w:ilvl w:val="0"/>
                <w:numId w:val="17"/>
              </w:numPr>
              <w:tabs>
                <w:tab w:val="left" w:pos="454"/>
              </w:tabs>
              <w:autoSpaceDE w:val="0"/>
              <w:autoSpaceDN w:val="0"/>
              <w:spacing w:before="10" w:line="252" w:lineRule="auto"/>
              <w:ind w:right="344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At</w:t>
            </w:r>
            <w:r w:rsidRPr="0064092A">
              <w:rPr>
                <w:rFonts w:ascii="Rubik" w:eastAsia="Gill Sans MT" w:hAnsi="Rubik" w:cs="Rubik"/>
                <w:color w:val="231F20"/>
                <w:spacing w:val="-3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least</w:t>
            </w:r>
            <w:r w:rsidRPr="0064092A">
              <w:rPr>
                <w:rFonts w:ascii="Rubik" w:eastAsia="Gill Sans MT" w:hAnsi="Rubik" w:cs="Rubik"/>
                <w:color w:val="231F20"/>
                <w:spacing w:val="-3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one</w:t>
            </w:r>
            <w:r w:rsidRPr="0064092A">
              <w:rPr>
                <w:rFonts w:ascii="Rubik" w:eastAsia="Gill Sans MT" w:hAnsi="Rubik" w:cs="Rubik"/>
                <w:color w:val="231F20"/>
                <w:spacing w:val="-3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person</w:t>
            </w:r>
            <w:r w:rsidRPr="0064092A">
              <w:rPr>
                <w:rFonts w:ascii="Rubik" w:eastAsia="Gill Sans MT" w:hAnsi="Rubik" w:cs="Rubik"/>
                <w:color w:val="231F20"/>
                <w:spacing w:val="-3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responsible</w:t>
            </w:r>
            <w:r w:rsidRPr="0064092A">
              <w:rPr>
                <w:rFonts w:ascii="Rubik" w:eastAsia="Gill Sans MT" w:hAnsi="Rubik" w:cs="Rubik"/>
                <w:color w:val="231F20"/>
                <w:spacing w:val="-3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for</w:t>
            </w:r>
            <w:r w:rsidRPr="0064092A">
              <w:rPr>
                <w:rFonts w:ascii="Rubik" w:eastAsia="Gill Sans MT" w:hAnsi="Rubik" w:cs="Rubik"/>
                <w:color w:val="231F20"/>
                <w:spacing w:val="-3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the</w:t>
            </w:r>
            <w:r w:rsidRPr="0064092A">
              <w:rPr>
                <w:rFonts w:ascii="Rubik" w:eastAsia="Gill Sans MT" w:hAnsi="Rubik" w:cs="Rubik"/>
                <w:color w:val="231F20"/>
                <w:spacing w:val="-3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service</w:t>
            </w:r>
            <w:r w:rsidRPr="0064092A">
              <w:rPr>
                <w:rFonts w:ascii="Rubik" w:eastAsia="Gill Sans MT" w:hAnsi="Rubik" w:cs="Rubik"/>
                <w:color w:val="231F20"/>
                <w:spacing w:val="-3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of</w:t>
            </w:r>
            <w:r w:rsidRPr="0064092A">
              <w:rPr>
                <w:rFonts w:ascii="Rubik" w:eastAsia="Gill Sans MT" w:hAnsi="Rubik" w:cs="Rubik"/>
                <w:color w:val="231F20"/>
                <w:spacing w:val="-3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alcohol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must</w:t>
            </w:r>
            <w:r w:rsidRPr="0064092A">
              <w:rPr>
                <w:rFonts w:ascii="Rubik" w:eastAsia="Gill Sans MT" w:hAnsi="Rubik" w:cs="Rubik"/>
                <w:color w:val="231F20"/>
                <w:spacing w:val="-19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be</w:t>
            </w:r>
            <w:r w:rsidRPr="0064092A">
              <w:rPr>
                <w:rFonts w:ascii="Rubik" w:eastAsia="Gill Sans MT" w:hAnsi="Rubik" w:cs="Rubik"/>
                <w:color w:val="231F20"/>
                <w:spacing w:val="-19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trained</w:t>
            </w:r>
            <w:r w:rsidRPr="0064092A">
              <w:rPr>
                <w:rFonts w:ascii="Rubik" w:eastAsia="Gill Sans MT" w:hAnsi="Rubik" w:cs="Rubik"/>
                <w:color w:val="231F20"/>
                <w:spacing w:val="-19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in</w:t>
            </w:r>
            <w:r w:rsidRPr="0064092A">
              <w:rPr>
                <w:rFonts w:ascii="Rubik" w:eastAsia="Gill Sans MT" w:hAnsi="Rubik" w:cs="Rubik"/>
                <w:color w:val="231F20"/>
                <w:spacing w:val="-19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“Responsible</w:t>
            </w:r>
            <w:r w:rsidRPr="0064092A">
              <w:rPr>
                <w:rFonts w:ascii="Rubik" w:eastAsia="Gill Sans MT" w:hAnsi="Rubik" w:cs="Rubik"/>
                <w:color w:val="231F20"/>
                <w:spacing w:val="-19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Service</w:t>
            </w:r>
            <w:r w:rsidRPr="0064092A">
              <w:rPr>
                <w:rFonts w:ascii="Rubik" w:eastAsia="Gill Sans MT" w:hAnsi="Rubik" w:cs="Rubik"/>
                <w:color w:val="231F20"/>
                <w:spacing w:val="-19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of</w:t>
            </w:r>
            <w:r w:rsidRPr="0064092A">
              <w:rPr>
                <w:rFonts w:ascii="Rubik" w:eastAsia="Gill Sans MT" w:hAnsi="Rubik" w:cs="Rubik"/>
                <w:color w:val="231F20"/>
                <w:spacing w:val="-19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Alcohol”</w:t>
            </w:r>
            <w:r w:rsidRPr="0064092A">
              <w:rPr>
                <w:rFonts w:ascii="Rubik" w:eastAsia="Gill Sans MT" w:hAnsi="Rubik" w:cs="Rubik"/>
                <w:color w:val="231F20"/>
                <w:spacing w:val="-19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(RSA)</w:t>
            </w:r>
          </w:p>
          <w:p w14:paraId="53A9EE84" w14:textId="77777777" w:rsidR="00F4572B" w:rsidRPr="0064092A" w:rsidRDefault="00F4572B" w:rsidP="00505E99">
            <w:pPr>
              <w:widowControl w:val="0"/>
              <w:numPr>
                <w:ilvl w:val="0"/>
                <w:numId w:val="17"/>
              </w:numPr>
              <w:tabs>
                <w:tab w:val="left" w:pos="454"/>
              </w:tabs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All</w:t>
            </w:r>
            <w:r w:rsidRPr="0064092A">
              <w:rPr>
                <w:rFonts w:ascii="Rubik" w:eastAsia="Gill Sans MT" w:hAnsi="Rubik" w:cs="Rubik"/>
                <w:color w:val="231F20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RSA</w:t>
            </w:r>
            <w:r w:rsidRPr="0064092A">
              <w:rPr>
                <w:rFonts w:ascii="Rubik" w:eastAsia="Gill Sans MT" w:hAnsi="Rubik" w:cs="Rubik"/>
                <w:color w:val="231F20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guidelines</w:t>
            </w:r>
            <w:r w:rsidRPr="0064092A">
              <w:rPr>
                <w:rFonts w:ascii="Rubik" w:eastAsia="Gill Sans MT" w:hAnsi="Rubik" w:cs="Rubik"/>
                <w:color w:val="231F20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are</w:t>
            </w:r>
            <w:r w:rsidRPr="0064092A">
              <w:rPr>
                <w:rFonts w:ascii="Rubik" w:eastAsia="Gill Sans MT" w:hAnsi="Rubik" w:cs="Rubik"/>
                <w:color w:val="231F20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to</w:t>
            </w:r>
            <w:r w:rsidRPr="0064092A">
              <w:rPr>
                <w:rFonts w:ascii="Rubik" w:eastAsia="Gill Sans MT" w:hAnsi="Rubik" w:cs="Rubik"/>
                <w:color w:val="231F20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be</w:t>
            </w:r>
            <w:r w:rsidRPr="0064092A">
              <w:rPr>
                <w:rFonts w:ascii="Rubik" w:eastAsia="Gill Sans MT" w:hAnsi="Rubik" w:cs="Rubik"/>
                <w:color w:val="231F20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followed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73894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393029C7" w14:textId="59BF9367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25917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07BF7962" w14:textId="1B7507C3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57A06005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5093E0D6" w14:textId="77777777" w:rsidTr="00505E99">
        <w:trPr>
          <w:gridAfter w:val="1"/>
          <w:wAfter w:w="21" w:type="dxa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47D450FD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Vendors/Performers are given site map indicating:</w:t>
            </w:r>
          </w:p>
          <w:p w14:paraId="3733C97C" w14:textId="77777777" w:rsidR="00F4572B" w:rsidRPr="0064092A" w:rsidRDefault="00F4572B" w:rsidP="00505E99">
            <w:pPr>
              <w:widowControl w:val="0"/>
              <w:numPr>
                <w:ilvl w:val="0"/>
                <w:numId w:val="16"/>
              </w:numPr>
              <w:tabs>
                <w:tab w:val="left" w:pos="454"/>
              </w:tabs>
              <w:autoSpaceDE w:val="0"/>
              <w:autoSpaceDN w:val="0"/>
              <w:spacing w:before="11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Emergency</w:t>
            </w:r>
            <w:r w:rsidRPr="0064092A">
              <w:rPr>
                <w:rFonts w:ascii="Rubik" w:eastAsia="Gill Sans MT" w:hAnsi="Rubik" w:cs="Rubik"/>
                <w:color w:val="231F20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pathways</w:t>
            </w:r>
          </w:p>
          <w:p w14:paraId="58C57023" w14:textId="77777777" w:rsidR="00F4572B" w:rsidRPr="0064092A" w:rsidRDefault="00F4572B" w:rsidP="00505E99">
            <w:pPr>
              <w:widowControl w:val="0"/>
              <w:numPr>
                <w:ilvl w:val="0"/>
                <w:numId w:val="16"/>
              </w:numPr>
              <w:tabs>
                <w:tab w:val="left" w:pos="454"/>
              </w:tabs>
              <w:autoSpaceDE w:val="0"/>
              <w:autoSpaceDN w:val="0"/>
              <w:spacing w:before="1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Emergency</w:t>
            </w:r>
            <w:r w:rsidRPr="0064092A">
              <w:rPr>
                <w:rFonts w:ascii="Rubik" w:eastAsia="Gill Sans MT" w:hAnsi="Rubik" w:cs="Rubik"/>
                <w:color w:val="231F20"/>
                <w:spacing w:val="-1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Evacuation</w:t>
            </w:r>
            <w:r w:rsidRPr="0064092A">
              <w:rPr>
                <w:rFonts w:ascii="Rubik" w:eastAsia="Gill Sans MT" w:hAnsi="Rubik" w:cs="Rubik"/>
                <w:color w:val="231F20"/>
                <w:spacing w:val="-1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Assembly</w:t>
            </w:r>
            <w:r w:rsidRPr="0064092A">
              <w:rPr>
                <w:rFonts w:ascii="Rubik" w:eastAsia="Gill Sans MT" w:hAnsi="Rubik" w:cs="Rubik"/>
                <w:color w:val="231F20"/>
                <w:spacing w:val="-1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Point</w:t>
            </w:r>
            <w:r w:rsidRPr="0064092A">
              <w:rPr>
                <w:rFonts w:ascii="Rubik" w:eastAsia="Gill Sans MT" w:hAnsi="Rubik" w:cs="Rubik"/>
                <w:color w:val="231F20"/>
                <w:spacing w:val="-1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(EEAP)</w:t>
            </w:r>
          </w:p>
          <w:p w14:paraId="296BE39B" w14:textId="77777777" w:rsidR="00F4572B" w:rsidRPr="0064092A" w:rsidRDefault="00F4572B" w:rsidP="00505E99">
            <w:pPr>
              <w:widowControl w:val="0"/>
              <w:numPr>
                <w:ilvl w:val="0"/>
                <w:numId w:val="16"/>
              </w:numPr>
              <w:tabs>
                <w:tab w:val="left" w:pos="454"/>
              </w:tabs>
              <w:autoSpaceDE w:val="0"/>
              <w:autoSpaceDN w:val="0"/>
              <w:spacing w:before="1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Location of</w:t>
            </w:r>
            <w:r w:rsidRPr="0064092A">
              <w:rPr>
                <w:rFonts w:ascii="Rubik" w:eastAsia="Gill Sans MT" w:hAnsi="Rubik" w:cs="Rubik"/>
                <w:color w:val="231F20"/>
                <w:spacing w:val="-17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amenities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41217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2B077293" w14:textId="5B4BBCD3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2057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57C32CE5" w14:textId="78FF61EA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759E2F92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1E60E9A3" w14:textId="77777777" w:rsidTr="00505E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542541B1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All vendors/performers are provided with an event emergency plan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25643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3455F5DF" w14:textId="1B8B76B8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59939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60C64C4B" w14:textId="7018CF8F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3269C2BF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3CF3C5C7" w14:textId="77777777" w:rsidTr="00505E99">
        <w:trPr>
          <w:gridAfter w:val="1"/>
          <w:wAfter w:w="21" w:type="dxa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06EFDA4D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All vendors/performers have contact details for:</w:t>
            </w:r>
          </w:p>
          <w:p w14:paraId="3A966569" w14:textId="77777777" w:rsidR="00F4572B" w:rsidRPr="0064092A" w:rsidRDefault="00F4572B" w:rsidP="00505E99">
            <w:pPr>
              <w:widowControl w:val="0"/>
              <w:numPr>
                <w:ilvl w:val="0"/>
                <w:numId w:val="15"/>
              </w:numPr>
              <w:tabs>
                <w:tab w:val="left" w:pos="454"/>
              </w:tabs>
              <w:autoSpaceDE w:val="0"/>
              <w:autoSpaceDN w:val="0"/>
              <w:spacing w:before="11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Event</w:t>
            </w:r>
            <w:r w:rsidRPr="0064092A">
              <w:rPr>
                <w:rFonts w:ascii="Rubik" w:eastAsia="Gill Sans MT" w:hAnsi="Rubik" w:cs="Rubik"/>
                <w:color w:val="231F20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Coordinator</w:t>
            </w:r>
          </w:p>
          <w:p w14:paraId="36BD31C8" w14:textId="77777777" w:rsidR="00F4572B" w:rsidRPr="0064092A" w:rsidRDefault="00F4572B" w:rsidP="00505E99">
            <w:pPr>
              <w:widowControl w:val="0"/>
              <w:numPr>
                <w:ilvl w:val="0"/>
                <w:numId w:val="15"/>
              </w:numPr>
              <w:tabs>
                <w:tab w:val="left" w:pos="454"/>
              </w:tabs>
              <w:autoSpaceDE w:val="0"/>
              <w:autoSpaceDN w:val="0"/>
              <w:spacing w:before="1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Security</w:t>
            </w:r>
          </w:p>
          <w:p w14:paraId="132B87D2" w14:textId="77777777" w:rsidR="00F4572B" w:rsidRPr="0064092A" w:rsidRDefault="00F4572B" w:rsidP="00505E99">
            <w:pPr>
              <w:widowControl w:val="0"/>
              <w:numPr>
                <w:ilvl w:val="0"/>
                <w:numId w:val="15"/>
              </w:numPr>
              <w:tabs>
                <w:tab w:val="left" w:pos="454"/>
              </w:tabs>
              <w:autoSpaceDE w:val="0"/>
              <w:autoSpaceDN w:val="0"/>
              <w:spacing w:before="1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&lt;Other&gt;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9644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080645AE" w14:textId="776617CD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16336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73ABD523" w14:textId="53B79249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221C9102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5CC9A159" w14:textId="77777777" w:rsidTr="00505E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6EF74B24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 w:line="252" w:lineRule="auto"/>
              <w:ind w:left="113" w:right="484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Any</w:t>
            </w:r>
            <w:r w:rsidRPr="0064092A">
              <w:rPr>
                <w:rFonts w:ascii="Rubik" w:eastAsia="Gill Sans MT" w:hAnsi="Rubik" w:cs="Rubik"/>
                <w:color w:val="231F20"/>
                <w:spacing w:val="-3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vendor</w:t>
            </w:r>
            <w:r w:rsidRPr="0064092A">
              <w:rPr>
                <w:rFonts w:ascii="Rubik" w:eastAsia="Gill Sans MT" w:hAnsi="Rubik" w:cs="Rubik"/>
                <w:color w:val="231F20"/>
                <w:spacing w:val="-3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or</w:t>
            </w:r>
            <w:r w:rsidRPr="0064092A">
              <w:rPr>
                <w:rFonts w:ascii="Rubik" w:eastAsia="Gill Sans MT" w:hAnsi="Rubik" w:cs="Rubik"/>
                <w:color w:val="231F20"/>
                <w:spacing w:val="-3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performer</w:t>
            </w:r>
            <w:r w:rsidRPr="0064092A">
              <w:rPr>
                <w:rFonts w:ascii="Rubik" w:eastAsia="Gill Sans MT" w:hAnsi="Rubik" w:cs="Rubik"/>
                <w:color w:val="231F20"/>
                <w:spacing w:val="-3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whose</w:t>
            </w:r>
            <w:r w:rsidRPr="0064092A">
              <w:rPr>
                <w:rFonts w:ascii="Rubik" w:eastAsia="Gill Sans MT" w:hAnsi="Rubik" w:cs="Rubik"/>
                <w:color w:val="231F20"/>
                <w:spacing w:val="-3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activities</w:t>
            </w:r>
            <w:r w:rsidRPr="0064092A">
              <w:rPr>
                <w:rFonts w:ascii="Rubik" w:eastAsia="Gill Sans MT" w:hAnsi="Rubik" w:cs="Rubik"/>
                <w:color w:val="231F20"/>
                <w:spacing w:val="-3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may</w:t>
            </w:r>
            <w:r w:rsidRPr="0064092A">
              <w:rPr>
                <w:rFonts w:ascii="Rubik" w:eastAsia="Gill Sans MT" w:hAnsi="Rubik" w:cs="Rubik"/>
                <w:color w:val="231F20"/>
                <w:spacing w:val="-3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potentially place</w:t>
            </w:r>
            <w:r w:rsidRPr="0064092A">
              <w:rPr>
                <w:rFonts w:ascii="Rubik" w:eastAsia="Gill Sans MT" w:hAnsi="Rubik" w:cs="Rubik"/>
                <w:color w:val="231F20"/>
                <w:spacing w:val="-3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themselves</w:t>
            </w:r>
            <w:r w:rsidRPr="0064092A">
              <w:rPr>
                <w:rFonts w:ascii="Rubik" w:eastAsia="Gill Sans MT" w:hAnsi="Rubik" w:cs="Rubik"/>
                <w:color w:val="231F20"/>
                <w:spacing w:val="-3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or</w:t>
            </w:r>
            <w:r w:rsidRPr="0064092A">
              <w:rPr>
                <w:rFonts w:ascii="Rubik" w:eastAsia="Gill Sans MT" w:hAnsi="Rubik" w:cs="Rubik"/>
                <w:color w:val="231F20"/>
                <w:spacing w:val="-3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others</w:t>
            </w:r>
            <w:r w:rsidRPr="0064092A">
              <w:rPr>
                <w:rFonts w:ascii="Rubik" w:eastAsia="Gill Sans MT" w:hAnsi="Rubik" w:cs="Rubik"/>
                <w:color w:val="231F20"/>
                <w:spacing w:val="-3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at</w:t>
            </w:r>
            <w:r w:rsidRPr="0064092A">
              <w:rPr>
                <w:rFonts w:ascii="Rubik" w:eastAsia="Gill Sans MT" w:hAnsi="Rubik" w:cs="Rubik"/>
                <w:color w:val="231F20"/>
                <w:spacing w:val="-3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risk</w:t>
            </w:r>
            <w:r w:rsidRPr="0064092A">
              <w:rPr>
                <w:rFonts w:ascii="Rubik" w:eastAsia="Gill Sans MT" w:hAnsi="Rubik" w:cs="Rubik"/>
                <w:color w:val="231F20"/>
                <w:spacing w:val="-3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have</w:t>
            </w:r>
            <w:r w:rsidRPr="0064092A">
              <w:rPr>
                <w:rFonts w:ascii="Rubik" w:eastAsia="Gill Sans MT" w:hAnsi="Rubik" w:cs="Rubik"/>
                <w:color w:val="231F20"/>
                <w:spacing w:val="-3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submitted</w:t>
            </w:r>
            <w:r w:rsidRPr="0064092A">
              <w:rPr>
                <w:rFonts w:ascii="Rubik" w:eastAsia="Gill Sans MT" w:hAnsi="Rubik" w:cs="Rubik"/>
                <w:color w:val="231F20"/>
                <w:spacing w:val="-3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their</w:t>
            </w:r>
            <w:r w:rsidRPr="0064092A">
              <w:rPr>
                <w:rFonts w:ascii="Rubik" w:eastAsia="Gill Sans MT" w:hAnsi="Rubik" w:cs="Rubik"/>
                <w:color w:val="231F20"/>
                <w:spacing w:val="-3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own risk</w:t>
            </w:r>
            <w:r w:rsidRPr="0064092A">
              <w:rPr>
                <w:rFonts w:ascii="Rubik" w:eastAsia="Gill Sans MT" w:hAnsi="Rubik" w:cs="Rubik"/>
                <w:color w:val="231F20"/>
                <w:spacing w:val="-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assessment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99810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200A9AD7" w14:textId="687557F5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24380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51E30033" w14:textId="0AF33ABD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0C8B730E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2D16D4D2" w14:textId="77777777" w:rsidTr="00505E99">
        <w:trPr>
          <w:gridAfter w:val="1"/>
          <w:wAfter w:w="21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4"/>
            <w:shd w:val="clear" w:color="auto" w:fill="auto"/>
            <w:vAlign w:val="center"/>
          </w:tcPr>
          <w:p w14:paraId="3E3FB530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Event signage</w:t>
            </w:r>
          </w:p>
        </w:tc>
      </w:tr>
      <w:tr w:rsidR="00F4572B" w:rsidRPr="0064092A" w14:paraId="764CC1CF" w14:textId="77777777" w:rsidTr="00505E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5FEF42B8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Access and exits points are clearly signed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61493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78DF8327" w14:textId="031621E2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0463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31B7681A" w14:textId="307FAB92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64218DE0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66A6560F" w14:textId="77777777" w:rsidTr="00505E99">
        <w:trPr>
          <w:gridAfter w:val="1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79B41091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Any restricted entry areas are adequately signed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50647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0BEC79F3" w14:textId="65AB085F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623307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0A0F08B7" w14:textId="6491A6C9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7DCE191D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59E299E9" w14:textId="77777777" w:rsidTr="00505E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16406647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Emergency exit pathways are clearly signed (indoor events)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205622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3FA069B1" w14:textId="7411B643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85434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0803721D" w14:textId="70812909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073D689A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74C2A2E3" w14:textId="77777777" w:rsidTr="00505E99">
        <w:trPr>
          <w:gridAfter w:val="1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653761CC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Emergency assembly areas are adequately signed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27714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18AFCD5E" w14:textId="61F95A7B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81413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2B664519" w14:textId="1E5CF3D2" w:rsidR="00F4572B" w:rsidRPr="0064092A" w:rsidRDefault="00504857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0D75A188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18349F33" w14:textId="77777777" w:rsidTr="00505E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69EFDF6A" w14:textId="77777777" w:rsidR="00F4572B" w:rsidRPr="0064092A" w:rsidRDefault="00F4572B" w:rsidP="00505E99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lastRenderedPageBreak/>
              <w:t>Site maps available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97995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  <w:vAlign w:val="center"/>
              </w:tcPr>
              <w:p w14:paraId="325AD693" w14:textId="59B8FA70" w:rsidR="00F4572B" w:rsidRPr="0064092A" w:rsidRDefault="00E94043" w:rsidP="00505E99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35638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61E6A2E9" w14:textId="30A4B130" w:rsidR="00F4572B" w:rsidRPr="0064092A" w:rsidRDefault="00E94043" w:rsidP="00505E99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6804B8DB" w14:textId="77777777" w:rsidR="00F4572B" w:rsidRPr="0064092A" w:rsidRDefault="00F4572B" w:rsidP="00505E99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73377B65" w14:textId="77777777" w:rsidTr="00CC5C2A">
        <w:trPr>
          <w:gridAfter w:val="1"/>
          <w:wAfter w:w="21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4"/>
            <w:shd w:val="clear" w:color="auto" w:fill="01366F" w:themeFill="accent1" w:themeFillShade="BF"/>
            <w:vAlign w:val="center"/>
          </w:tcPr>
          <w:p w14:paraId="35CC21BF" w14:textId="77777777" w:rsidR="00F4572B" w:rsidRPr="00CC5C2A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CC5C2A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t>Set-up/assembly</w:t>
            </w:r>
          </w:p>
        </w:tc>
      </w:tr>
      <w:tr w:rsidR="00E94043" w:rsidRPr="0064092A" w14:paraId="5ECF5985" w14:textId="77777777" w:rsidTr="006D2A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3285B7D2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Restricted public access during set up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46199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4EE9BCF1" w14:textId="02540834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83814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78025897" w14:textId="0FDA3251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0D0DA067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5DA5FCC1" w14:textId="77777777" w:rsidTr="006D2A4A">
        <w:trPr>
          <w:gridAfter w:val="1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53AA35CE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Equipment</w:t>
            </w:r>
            <w:r w:rsidRPr="0064092A">
              <w:rPr>
                <w:rFonts w:ascii="Rubik" w:eastAsia="Gill Sans MT" w:hAnsi="Rubik" w:cs="Rubik"/>
                <w:color w:val="231F20"/>
                <w:spacing w:val="-34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installed</w:t>
            </w:r>
            <w:r w:rsidRPr="0064092A">
              <w:rPr>
                <w:rFonts w:ascii="Rubik" w:eastAsia="Gill Sans MT" w:hAnsi="Rubik" w:cs="Rubik"/>
                <w:color w:val="231F20"/>
                <w:spacing w:val="-34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in</w:t>
            </w:r>
            <w:r w:rsidRPr="0064092A">
              <w:rPr>
                <w:rFonts w:ascii="Rubik" w:eastAsia="Gill Sans MT" w:hAnsi="Rubik" w:cs="Rubik"/>
                <w:color w:val="231F20"/>
                <w:spacing w:val="-34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accordance</w:t>
            </w:r>
            <w:r w:rsidRPr="0064092A">
              <w:rPr>
                <w:rFonts w:ascii="Rubik" w:eastAsia="Gill Sans MT" w:hAnsi="Rubik" w:cs="Rubik"/>
                <w:color w:val="231F20"/>
                <w:spacing w:val="-34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with</w:t>
            </w:r>
            <w:r w:rsidRPr="0064092A">
              <w:rPr>
                <w:rFonts w:ascii="Rubik" w:eastAsia="Gill Sans MT" w:hAnsi="Rubik" w:cs="Rubik"/>
                <w:color w:val="231F20"/>
                <w:spacing w:val="-34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manufacturer’s</w:t>
            </w:r>
            <w:r w:rsidRPr="0064092A">
              <w:rPr>
                <w:rFonts w:ascii="Rubik" w:eastAsia="Gill Sans MT" w:hAnsi="Rubik" w:cs="Rubik"/>
                <w:color w:val="231F20"/>
                <w:spacing w:val="-34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guidelines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64450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43DF0EA8" w14:textId="7CE35978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212114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5F420F4F" w14:textId="38D71B33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04522018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25B0199E" w14:textId="77777777" w:rsidTr="006D2A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43DE4F41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All free-standing objects (marquees, pinboards </w:t>
            </w:r>
            <w:proofErr w:type="spellStart"/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etc</w:t>
            </w:r>
            <w:proofErr w:type="spellEnd"/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) are weighted and/or secured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91002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429353F8" w14:textId="40FC1D67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58480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29092564" w14:textId="0B71EE2F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5EEC2E11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062EE199" w14:textId="77777777" w:rsidTr="006D2A4A">
        <w:trPr>
          <w:gridAfter w:val="1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6FD39B43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Qualified, experienced Contractors used for equipment assembly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17452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23F84384" w14:textId="56E5CEBA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50300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0642E145" w14:textId="24BFFA09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4EC8BE07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14B2EF91" w14:textId="77777777" w:rsidTr="005F03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4"/>
            <w:shd w:val="clear" w:color="auto" w:fill="01366F" w:themeFill="accent1" w:themeFillShade="BF"/>
            <w:vAlign w:val="center"/>
          </w:tcPr>
          <w:p w14:paraId="4F914FE5" w14:textId="77777777" w:rsidR="00F4572B" w:rsidRPr="005F033C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5F033C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t>Amenities</w:t>
            </w:r>
          </w:p>
        </w:tc>
      </w:tr>
      <w:tr w:rsidR="00E94043" w:rsidRPr="0064092A" w14:paraId="00EA8A86" w14:textId="77777777" w:rsidTr="007A070D">
        <w:trPr>
          <w:gridAfter w:val="1"/>
          <w:wAfter w:w="21" w:type="dxa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2F9D4C51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624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Sufficient</w:t>
            </w:r>
            <w:r w:rsidRPr="0064092A">
              <w:rPr>
                <w:rFonts w:ascii="Rubik" w:eastAsia="Gill Sans MT" w:hAnsi="Rubik" w:cs="Rubik"/>
                <w:color w:val="231F20"/>
                <w:spacing w:val="-2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toilets</w:t>
            </w:r>
            <w:r w:rsidRPr="0064092A">
              <w:rPr>
                <w:rFonts w:ascii="Rubik" w:eastAsia="Gill Sans MT" w:hAnsi="Rubik" w:cs="Rubik"/>
                <w:color w:val="231F20"/>
                <w:spacing w:val="-2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and</w:t>
            </w:r>
            <w:r w:rsidRPr="0064092A">
              <w:rPr>
                <w:rFonts w:ascii="Rubik" w:eastAsia="Gill Sans MT" w:hAnsi="Rubik" w:cs="Rubik"/>
                <w:color w:val="231F20"/>
                <w:spacing w:val="-2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handwashing</w:t>
            </w:r>
            <w:r w:rsidRPr="0064092A">
              <w:rPr>
                <w:rFonts w:ascii="Rubik" w:eastAsia="Gill Sans MT" w:hAnsi="Rubik" w:cs="Rubik"/>
                <w:color w:val="231F20"/>
                <w:spacing w:val="-2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facilities</w:t>
            </w:r>
            <w:r w:rsidRPr="0064092A">
              <w:rPr>
                <w:rFonts w:ascii="Rubik" w:eastAsia="Gill Sans MT" w:hAnsi="Rubik" w:cs="Rubik"/>
                <w:color w:val="231F20"/>
                <w:spacing w:val="-2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for</w:t>
            </w:r>
            <w:r w:rsidRPr="0064092A">
              <w:rPr>
                <w:rFonts w:ascii="Rubik" w:eastAsia="Gill Sans MT" w:hAnsi="Rubik" w:cs="Rubik"/>
                <w:color w:val="231F20"/>
                <w:spacing w:val="-22"/>
                <w:sz w:val="22"/>
                <w:szCs w:val="22"/>
                <w:lang w:val="en-US" w:eastAsia="en-US"/>
              </w:rPr>
              <w:t xml:space="preserve"> the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expected number of</w:t>
            </w:r>
            <w:r w:rsidRPr="0064092A">
              <w:rPr>
                <w:rFonts w:ascii="Rubik" w:eastAsia="Gill Sans MT" w:hAnsi="Rubik" w:cs="Rubik"/>
                <w:color w:val="231F20"/>
                <w:spacing w:val="-17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attendees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42523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40859392" w14:textId="2F66D19D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57914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5F7B2134" w14:textId="078E752D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11B5A794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6C8698D3" w14:textId="77777777" w:rsidTr="007A070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40D0DB2C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Adequate amenities provision for people with disabilities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75555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2774EC12" w14:textId="142409AA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2710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4B913F9C" w14:textId="29731C42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1E42320B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5445CCDC" w14:textId="77777777" w:rsidTr="007A070D">
        <w:trPr>
          <w:gridAfter w:val="1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02A1C5C6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Adequate drinking water available for attendees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96040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132CFECB" w14:textId="269C9C8E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214542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40377EA0" w14:textId="2D191C64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2C01988B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2E694193" w14:textId="77777777" w:rsidTr="00C74E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4"/>
            <w:shd w:val="clear" w:color="auto" w:fill="01366F" w:themeFill="accent1" w:themeFillShade="BF"/>
            <w:vAlign w:val="center"/>
          </w:tcPr>
          <w:p w14:paraId="14D0EEE3" w14:textId="77777777" w:rsidR="00F4572B" w:rsidRPr="00C74E16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C74E16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t>Power</w:t>
            </w:r>
          </w:p>
        </w:tc>
      </w:tr>
      <w:tr w:rsidR="00E94043" w:rsidRPr="0064092A" w14:paraId="15EEF2AF" w14:textId="77777777" w:rsidTr="00420B65">
        <w:trPr>
          <w:gridAfter w:val="1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17056658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Approved electrician used for electrical set up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26997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4533EB73" w14:textId="65DAFCEE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80199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73DC7E6E" w14:textId="1CEEACE9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6CEB3220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3811F771" w14:textId="77777777" w:rsidTr="00420B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0AE0DD33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268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All</w:t>
            </w:r>
            <w:r w:rsidRPr="0064092A">
              <w:rPr>
                <w:rFonts w:ascii="Rubik" w:eastAsia="Gill Sans MT" w:hAnsi="Rubik" w:cs="Rubik"/>
                <w:color w:val="231F20"/>
                <w:spacing w:val="-16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portable</w:t>
            </w:r>
            <w:r w:rsidRPr="0064092A">
              <w:rPr>
                <w:rFonts w:ascii="Rubik" w:eastAsia="Gill Sans MT" w:hAnsi="Rubik" w:cs="Rubik"/>
                <w:color w:val="231F20"/>
                <w:spacing w:val="-16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electrical</w:t>
            </w:r>
            <w:r w:rsidRPr="0064092A">
              <w:rPr>
                <w:rFonts w:ascii="Rubik" w:eastAsia="Gill Sans MT" w:hAnsi="Rubik" w:cs="Rubik"/>
                <w:color w:val="231F20"/>
                <w:spacing w:val="-16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equipment/tools,</w:t>
            </w:r>
            <w:r w:rsidRPr="0064092A">
              <w:rPr>
                <w:rFonts w:ascii="Rubik" w:eastAsia="Gill Sans MT" w:hAnsi="Rubik" w:cs="Rubik"/>
                <w:color w:val="231F20"/>
                <w:spacing w:val="-16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leads</w:t>
            </w:r>
            <w:r w:rsidRPr="0064092A">
              <w:rPr>
                <w:rFonts w:ascii="Rubik" w:eastAsia="Gill Sans MT" w:hAnsi="Rubik" w:cs="Rubik"/>
                <w:color w:val="231F20"/>
                <w:spacing w:val="-16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and</w:t>
            </w:r>
            <w:r w:rsidRPr="0064092A">
              <w:rPr>
                <w:rFonts w:ascii="Rubik" w:eastAsia="Gill Sans MT" w:hAnsi="Rubik" w:cs="Rubik"/>
                <w:color w:val="231F20"/>
                <w:spacing w:val="-16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power</w:t>
            </w:r>
            <w:r w:rsidRPr="0064092A">
              <w:rPr>
                <w:rFonts w:ascii="Rubik" w:eastAsia="Gill Sans MT" w:hAnsi="Rubik" w:cs="Rubik"/>
                <w:color w:val="231F20"/>
                <w:spacing w:val="-16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 xml:space="preserve">boards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tested and tagged as</w:t>
            </w:r>
            <w:r w:rsidRPr="0064092A">
              <w:rPr>
                <w:rFonts w:ascii="Rubik" w:eastAsia="Gill Sans MT" w:hAnsi="Rubik" w:cs="Rubik"/>
                <w:color w:val="231F20"/>
                <w:spacing w:val="-3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required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97810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6F9294CA" w14:textId="31C46320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38329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6562EA1D" w14:textId="507A19C0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1EBC478F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61652D08" w14:textId="77777777" w:rsidTr="00420B65">
        <w:trPr>
          <w:gridAfter w:val="1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244E7043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No daisy-chaining of extension cords and power boards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40568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70357561" w14:textId="7F87C029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29437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4DE50F89" w14:textId="313AB31D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6791DA00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2A6962D1" w14:textId="77777777" w:rsidTr="00420B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017D6F7D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947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Leads</w:t>
            </w:r>
            <w:r w:rsidRPr="0064092A">
              <w:rPr>
                <w:rFonts w:ascii="Rubik" w:eastAsia="Gill Sans MT" w:hAnsi="Rubik" w:cs="Rubik"/>
                <w:color w:val="231F20"/>
                <w:spacing w:val="-19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connections</w:t>
            </w:r>
            <w:r w:rsidRPr="0064092A">
              <w:rPr>
                <w:rFonts w:ascii="Rubik" w:eastAsia="Gill Sans MT" w:hAnsi="Rubik" w:cs="Rubik"/>
                <w:color w:val="231F20"/>
                <w:spacing w:val="-19"/>
                <w:w w:val="9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etc</w:t>
            </w:r>
            <w:proofErr w:type="spellEnd"/>
            <w:r w:rsidRPr="0064092A">
              <w:rPr>
                <w:rFonts w:ascii="Rubik" w:eastAsia="Gill Sans MT" w:hAnsi="Rubik" w:cs="Rubik"/>
                <w:color w:val="231F20"/>
                <w:spacing w:val="-19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are</w:t>
            </w:r>
            <w:r w:rsidRPr="0064092A">
              <w:rPr>
                <w:rFonts w:ascii="Rubik" w:eastAsia="Gill Sans MT" w:hAnsi="Rubik" w:cs="Rubik"/>
                <w:color w:val="231F20"/>
                <w:spacing w:val="-19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protected</w:t>
            </w:r>
            <w:r w:rsidRPr="0064092A">
              <w:rPr>
                <w:rFonts w:ascii="Rubik" w:eastAsia="Gill Sans MT" w:hAnsi="Rubik" w:cs="Rubik"/>
                <w:color w:val="231F20"/>
                <w:spacing w:val="-19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from</w:t>
            </w:r>
            <w:r w:rsidRPr="0064092A">
              <w:rPr>
                <w:rFonts w:ascii="Rubik" w:eastAsia="Gill Sans MT" w:hAnsi="Rubik" w:cs="Rubik"/>
                <w:color w:val="231F20"/>
                <w:spacing w:val="-19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weather</w:t>
            </w:r>
            <w:r w:rsidRPr="0064092A">
              <w:rPr>
                <w:rFonts w:ascii="Rubik" w:eastAsia="Gill Sans MT" w:hAnsi="Rubik" w:cs="Rubik"/>
                <w:color w:val="231F20"/>
                <w:spacing w:val="-19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 xml:space="preserve">or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any other</w:t>
            </w:r>
            <w:r w:rsidRPr="0064092A">
              <w:rPr>
                <w:rFonts w:ascii="Rubik" w:eastAsia="Gill Sans MT" w:hAnsi="Rubik" w:cs="Rubik"/>
                <w:color w:val="231F20"/>
                <w:spacing w:val="-16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liquid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73451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442AD13F" w14:textId="035CE7A0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74352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39AA38A0" w14:textId="0582FF14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524B3627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573C185F" w14:textId="77777777" w:rsidTr="00420B65">
        <w:trPr>
          <w:gridAfter w:val="1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2800ADF0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All leads secured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01272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3D1DAB00" w14:textId="0107B503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45299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3635FE89" w14:textId="43B66D28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507297F3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174F4634" w14:textId="77777777" w:rsidTr="00420B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377FDF36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Leads/cables not to be placed across thoroughfares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06429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3FA2E745" w14:textId="5046FD2A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86143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678F14EF" w14:textId="19FA6EE1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772310FA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59983D96" w14:textId="77777777" w:rsidTr="00420B65">
        <w:trPr>
          <w:gridAfter w:val="1"/>
          <w:wAfter w:w="21" w:type="dxa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5744E446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229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Generators, if used, safely positioned and access to area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restricted</w:t>
            </w:r>
            <w:r w:rsidRPr="0064092A">
              <w:rPr>
                <w:rFonts w:ascii="Rubik" w:eastAsia="Gill Sans MT" w:hAnsi="Rubik" w:cs="Rubik"/>
                <w:color w:val="231F20"/>
                <w:spacing w:val="-30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—</w:t>
            </w:r>
            <w:r w:rsidRPr="0064092A">
              <w:rPr>
                <w:rFonts w:ascii="Rubik" w:eastAsia="Gill Sans MT" w:hAnsi="Rubik" w:cs="Rubik"/>
                <w:color w:val="231F20"/>
                <w:spacing w:val="-30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Location</w:t>
            </w:r>
            <w:r w:rsidRPr="0064092A">
              <w:rPr>
                <w:rFonts w:ascii="Rubik" w:eastAsia="Gill Sans MT" w:hAnsi="Rubik" w:cs="Rubik"/>
                <w:color w:val="231F20"/>
                <w:spacing w:val="-30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approved</w:t>
            </w:r>
            <w:r w:rsidRPr="0064092A">
              <w:rPr>
                <w:rFonts w:ascii="Rubik" w:eastAsia="Gill Sans MT" w:hAnsi="Rubik" w:cs="Rubik"/>
                <w:color w:val="231F20"/>
                <w:spacing w:val="-30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by</w:t>
            </w:r>
            <w:r w:rsidRPr="0064092A">
              <w:rPr>
                <w:rFonts w:ascii="Rubik" w:eastAsia="Gill Sans MT" w:hAnsi="Rubik" w:cs="Rubik"/>
                <w:color w:val="231F20"/>
                <w:spacing w:val="-30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USC</w:t>
            </w:r>
            <w:r w:rsidRPr="0064092A">
              <w:rPr>
                <w:rFonts w:ascii="Rubik" w:eastAsia="Gill Sans MT" w:hAnsi="Rubik" w:cs="Rubik"/>
                <w:color w:val="231F20"/>
                <w:spacing w:val="-30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Fire</w:t>
            </w:r>
            <w:r w:rsidRPr="0064092A">
              <w:rPr>
                <w:rFonts w:ascii="Rubik" w:eastAsia="Gill Sans MT" w:hAnsi="Rubik" w:cs="Rubik"/>
                <w:color w:val="231F20"/>
                <w:spacing w:val="-30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Safety</w:t>
            </w:r>
            <w:r w:rsidRPr="0064092A">
              <w:rPr>
                <w:rFonts w:ascii="Rubik" w:eastAsia="Gill Sans MT" w:hAnsi="Rubik" w:cs="Rubik"/>
                <w:color w:val="231F20"/>
                <w:spacing w:val="-30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Advisor</w:t>
            </w:r>
            <w:r w:rsidRPr="0064092A">
              <w:rPr>
                <w:rFonts w:ascii="Rubik" w:eastAsia="Gill Sans MT" w:hAnsi="Rubik" w:cs="Rubik"/>
                <w:color w:val="231F20"/>
                <w:spacing w:val="-30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(FSA)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66369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08F631CB" w14:textId="7C364D9B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86177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67E0DC7C" w14:textId="5732601F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3877738A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79AF6CBE" w14:textId="77777777" w:rsidTr="00C74E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4"/>
            <w:shd w:val="clear" w:color="auto" w:fill="01366F" w:themeFill="accent1" w:themeFillShade="BF"/>
            <w:vAlign w:val="center"/>
          </w:tcPr>
          <w:p w14:paraId="407F9622" w14:textId="77777777" w:rsidR="00F4572B" w:rsidRPr="00C74E16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C74E16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t>Slips trips and falls</w:t>
            </w:r>
          </w:p>
        </w:tc>
      </w:tr>
      <w:tr w:rsidR="00E94043" w:rsidRPr="0064092A" w14:paraId="0B18C8C0" w14:textId="77777777" w:rsidTr="00A31CBF">
        <w:trPr>
          <w:gridAfter w:val="1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59EB9F6C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Pathways and thoroughfares kept free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lastRenderedPageBreak/>
              <w:t>of trip hazards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95128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3F4FC960" w14:textId="72201097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50451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72ED4B3A" w14:textId="59175E1D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146BEABB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2E5B168F" w14:textId="77777777" w:rsidTr="004C7E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50DA25CC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165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Site</w:t>
            </w:r>
            <w:r w:rsidRPr="0064092A">
              <w:rPr>
                <w:rFonts w:ascii="Rubik" w:eastAsia="Gill Sans MT" w:hAnsi="Rubik" w:cs="Rubik"/>
                <w:color w:val="231F20"/>
                <w:spacing w:val="-3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assessment/inspection</w:t>
            </w:r>
            <w:r w:rsidRPr="0064092A">
              <w:rPr>
                <w:rFonts w:ascii="Rubik" w:eastAsia="Gill Sans MT" w:hAnsi="Rubik" w:cs="Rubik"/>
                <w:color w:val="231F20"/>
                <w:spacing w:val="-3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to</w:t>
            </w:r>
            <w:r w:rsidRPr="0064092A">
              <w:rPr>
                <w:rFonts w:ascii="Rubik" w:eastAsia="Gill Sans MT" w:hAnsi="Rubik" w:cs="Rubik"/>
                <w:color w:val="231F20"/>
                <w:spacing w:val="-3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identify</w:t>
            </w:r>
            <w:r w:rsidRPr="0064092A">
              <w:rPr>
                <w:rFonts w:ascii="Rubik" w:eastAsia="Gill Sans MT" w:hAnsi="Rubik" w:cs="Rubik"/>
                <w:color w:val="231F20"/>
                <w:spacing w:val="-3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trip</w:t>
            </w:r>
            <w:r w:rsidRPr="0064092A">
              <w:rPr>
                <w:rFonts w:ascii="Rubik" w:eastAsia="Gill Sans MT" w:hAnsi="Rubik" w:cs="Rubik"/>
                <w:color w:val="231F20"/>
                <w:spacing w:val="-3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hazards</w:t>
            </w:r>
            <w:r w:rsidRPr="0064092A">
              <w:rPr>
                <w:rFonts w:ascii="Rubik" w:eastAsia="Gill Sans MT" w:hAnsi="Rubik" w:cs="Rubik"/>
                <w:color w:val="231F20"/>
                <w:spacing w:val="-3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—</w:t>
            </w:r>
            <w:r w:rsidRPr="0064092A">
              <w:rPr>
                <w:rFonts w:ascii="Rubik" w:eastAsia="Gill Sans MT" w:hAnsi="Rubik" w:cs="Rubik"/>
                <w:color w:val="231F20"/>
                <w:spacing w:val="-3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plan</w:t>
            </w:r>
            <w:r w:rsidRPr="0064092A">
              <w:rPr>
                <w:rFonts w:ascii="Rubik" w:eastAsia="Gill Sans MT" w:hAnsi="Rubik" w:cs="Rubik"/>
                <w:color w:val="231F20"/>
                <w:spacing w:val="-3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set</w:t>
            </w:r>
            <w:r w:rsidRPr="0064092A">
              <w:rPr>
                <w:rFonts w:ascii="Rubik" w:eastAsia="Gill Sans MT" w:hAnsi="Rubik" w:cs="Rubik"/>
                <w:color w:val="231F20"/>
                <w:spacing w:val="-3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up to avoid trip</w:t>
            </w:r>
            <w:r w:rsidRPr="0064092A">
              <w:rPr>
                <w:rFonts w:ascii="Rubik" w:eastAsia="Gill Sans MT" w:hAnsi="Rubik" w:cs="Rubik"/>
                <w:color w:val="231F20"/>
                <w:spacing w:val="-2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hazards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73794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5BE8D7DA" w14:textId="36D06AFA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205676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0EADB0BF" w14:textId="4FF78B13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38624E1A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57458AC7" w14:textId="77777777" w:rsidTr="004C7E7C">
        <w:trPr>
          <w:gridAfter w:val="1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777D40FD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Signage where necessary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38110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1B333056" w14:textId="02BDB425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85163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15D201A0" w14:textId="6CB3F3AD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34951B50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21C69DD4" w14:textId="77777777" w:rsidTr="00C74E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4"/>
            <w:shd w:val="clear" w:color="auto" w:fill="01366F" w:themeFill="accent1" w:themeFillShade="BF"/>
            <w:vAlign w:val="center"/>
          </w:tcPr>
          <w:p w14:paraId="21E9CF68" w14:textId="77777777" w:rsidR="00F4572B" w:rsidRPr="00C74E16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C74E16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t>Noise</w:t>
            </w:r>
          </w:p>
        </w:tc>
      </w:tr>
      <w:tr w:rsidR="00E94043" w:rsidRPr="0064092A" w14:paraId="4F2E8C31" w14:textId="77777777" w:rsidTr="00F33241">
        <w:trPr>
          <w:gridAfter w:val="1"/>
          <w:wAfter w:w="21" w:type="dxa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5BA187B6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52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Noisy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activities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are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planned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for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time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of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least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disturbance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of other</w:t>
            </w:r>
            <w:r w:rsidRPr="0064092A">
              <w:rPr>
                <w:rFonts w:ascii="Rubik" w:eastAsia="Gill Sans MT" w:hAnsi="Rubik" w:cs="Rubik"/>
                <w:color w:val="231F20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activities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12076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5EE025B6" w14:textId="278E8F0B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91203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581393BA" w14:textId="55052DE5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021733E5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229498BA" w14:textId="77777777" w:rsidTr="00F3324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47C50FE4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125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People</w:t>
            </w:r>
            <w:r w:rsidRPr="0064092A">
              <w:rPr>
                <w:rFonts w:ascii="Rubik" w:eastAsia="Gill Sans MT" w:hAnsi="Rubik" w:cs="Rubik"/>
                <w:color w:val="231F20"/>
                <w:spacing w:val="-2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who</w:t>
            </w:r>
            <w:r w:rsidRPr="0064092A">
              <w:rPr>
                <w:rFonts w:ascii="Rubik" w:eastAsia="Gill Sans MT" w:hAnsi="Rubik" w:cs="Rubik"/>
                <w:color w:val="231F20"/>
                <w:spacing w:val="-2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may</w:t>
            </w:r>
            <w:r w:rsidRPr="0064092A">
              <w:rPr>
                <w:rFonts w:ascii="Rubik" w:eastAsia="Gill Sans MT" w:hAnsi="Rubik" w:cs="Rubik"/>
                <w:color w:val="231F20"/>
                <w:spacing w:val="-2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be</w:t>
            </w:r>
            <w:r w:rsidRPr="0064092A">
              <w:rPr>
                <w:rFonts w:ascii="Rubik" w:eastAsia="Gill Sans MT" w:hAnsi="Rubik" w:cs="Rubik"/>
                <w:color w:val="231F20"/>
                <w:spacing w:val="-2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affected</w:t>
            </w:r>
            <w:r w:rsidRPr="0064092A">
              <w:rPr>
                <w:rFonts w:ascii="Rubik" w:eastAsia="Gill Sans MT" w:hAnsi="Rubik" w:cs="Rubik"/>
                <w:color w:val="231F20"/>
                <w:spacing w:val="-2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by</w:t>
            </w:r>
            <w:r w:rsidRPr="0064092A">
              <w:rPr>
                <w:rFonts w:ascii="Rubik" w:eastAsia="Gill Sans MT" w:hAnsi="Rubik" w:cs="Rubik"/>
                <w:color w:val="231F20"/>
                <w:spacing w:val="-2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nuisance</w:t>
            </w:r>
            <w:r w:rsidRPr="0064092A">
              <w:rPr>
                <w:rFonts w:ascii="Rubik" w:eastAsia="Gill Sans MT" w:hAnsi="Rubik" w:cs="Rubik"/>
                <w:color w:val="231F20"/>
                <w:spacing w:val="-2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noise</w:t>
            </w:r>
            <w:r w:rsidRPr="0064092A">
              <w:rPr>
                <w:rFonts w:ascii="Rubik" w:eastAsia="Gill Sans MT" w:hAnsi="Rubik" w:cs="Rubik"/>
                <w:color w:val="231F20"/>
                <w:spacing w:val="-2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have</w:t>
            </w:r>
            <w:r w:rsidRPr="0064092A">
              <w:rPr>
                <w:rFonts w:ascii="Rubik" w:eastAsia="Gill Sans MT" w:hAnsi="Rubik" w:cs="Rubik"/>
                <w:color w:val="231F20"/>
                <w:spacing w:val="-2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been</w:t>
            </w:r>
            <w:r w:rsidRPr="0064092A">
              <w:rPr>
                <w:rFonts w:ascii="Rubik" w:eastAsia="Gill Sans MT" w:hAnsi="Rubik" w:cs="Rubik"/>
                <w:color w:val="231F20"/>
                <w:spacing w:val="-2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alerted to</w:t>
            </w:r>
            <w:r w:rsidRPr="0064092A">
              <w:rPr>
                <w:rFonts w:ascii="Rubik" w:eastAsia="Gill Sans MT" w:hAnsi="Rubik" w:cs="Rubik"/>
                <w:color w:val="231F20"/>
                <w:spacing w:val="-9"/>
                <w:sz w:val="22"/>
                <w:szCs w:val="22"/>
                <w:lang w:val="en-US" w:eastAsia="en-US"/>
              </w:rPr>
              <w:t xml:space="preserve"> the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time</w:t>
            </w:r>
            <w:r w:rsidRPr="0064092A">
              <w:rPr>
                <w:rFonts w:ascii="Rubik" w:eastAsia="Gill Sans MT" w:hAnsi="Rubik" w:cs="Rubik"/>
                <w:color w:val="231F20"/>
                <w:spacing w:val="-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and</w:t>
            </w:r>
            <w:r w:rsidRPr="0064092A">
              <w:rPr>
                <w:rFonts w:ascii="Rubik" w:eastAsia="Gill Sans MT" w:hAnsi="Rubik" w:cs="Rubik"/>
                <w:color w:val="231F20"/>
                <w:spacing w:val="-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duration</w:t>
            </w:r>
            <w:r w:rsidRPr="0064092A">
              <w:rPr>
                <w:rFonts w:ascii="Rubik" w:eastAsia="Gill Sans MT" w:hAnsi="Rubik" w:cs="Rubik"/>
                <w:color w:val="231F20"/>
                <w:spacing w:val="-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of</w:t>
            </w:r>
            <w:r w:rsidRPr="0064092A">
              <w:rPr>
                <w:rFonts w:ascii="Rubik" w:eastAsia="Gill Sans MT" w:hAnsi="Rubik" w:cs="Rubik"/>
                <w:color w:val="231F20"/>
                <w:spacing w:val="-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noise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17677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6DFF715F" w14:textId="75F7A82E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205545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7BAD37A7" w14:textId="76D24B51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3F3D0278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434A6878" w14:textId="77777777" w:rsidTr="00C74E16">
        <w:trPr>
          <w:gridAfter w:val="1"/>
          <w:wAfter w:w="21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4"/>
            <w:shd w:val="clear" w:color="auto" w:fill="01366F" w:themeFill="accent1" w:themeFillShade="BF"/>
            <w:vAlign w:val="center"/>
          </w:tcPr>
          <w:p w14:paraId="39B3D6F6" w14:textId="77777777" w:rsidR="00F4572B" w:rsidRPr="00C74E16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C74E16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t>Security</w:t>
            </w:r>
          </w:p>
        </w:tc>
      </w:tr>
      <w:tr w:rsidR="00E94043" w:rsidRPr="0064092A" w14:paraId="627AF4F9" w14:textId="77777777" w:rsidTr="00A42EB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189699EA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Security has been kept informed about the event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89407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649B6313" w14:textId="234E7C28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64632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3834AB2A" w14:textId="6D4FE857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57974D3D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15CD9189" w14:textId="77777777" w:rsidTr="00A42EBF">
        <w:trPr>
          <w:gridAfter w:val="1"/>
          <w:wAfter w:w="21" w:type="dxa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2214F02A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415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Any</w:t>
            </w:r>
            <w:r w:rsidRPr="0064092A">
              <w:rPr>
                <w:rFonts w:ascii="Rubik" w:eastAsia="Gill Sans MT" w:hAnsi="Rubik" w:cs="Rubik"/>
                <w:color w:val="231F20"/>
                <w:spacing w:val="-3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activity</w:t>
            </w:r>
            <w:r w:rsidRPr="0064092A">
              <w:rPr>
                <w:rFonts w:ascii="Rubik" w:eastAsia="Gill Sans MT" w:hAnsi="Rubik" w:cs="Rubik"/>
                <w:color w:val="231F20"/>
                <w:spacing w:val="-3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which</w:t>
            </w:r>
            <w:r w:rsidRPr="0064092A">
              <w:rPr>
                <w:rFonts w:ascii="Rubik" w:eastAsia="Gill Sans MT" w:hAnsi="Rubik" w:cs="Rubik"/>
                <w:color w:val="231F20"/>
                <w:spacing w:val="-3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may</w:t>
            </w:r>
            <w:r w:rsidRPr="0064092A">
              <w:rPr>
                <w:rFonts w:ascii="Rubik" w:eastAsia="Gill Sans MT" w:hAnsi="Rubik" w:cs="Rubik"/>
                <w:color w:val="231F20"/>
                <w:spacing w:val="-3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produce</w:t>
            </w:r>
            <w:r w:rsidRPr="0064092A">
              <w:rPr>
                <w:rFonts w:ascii="Rubik" w:eastAsia="Gill Sans MT" w:hAnsi="Rubik" w:cs="Rubik"/>
                <w:color w:val="231F20"/>
                <w:spacing w:val="-3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smoke,</w:t>
            </w:r>
            <w:r w:rsidRPr="0064092A">
              <w:rPr>
                <w:rFonts w:ascii="Rubik" w:eastAsia="Gill Sans MT" w:hAnsi="Rubik" w:cs="Rubik"/>
                <w:color w:val="231F20"/>
                <w:spacing w:val="-3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fire</w:t>
            </w:r>
            <w:r w:rsidRPr="0064092A">
              <w:rPr>
                <w:rFonts w:ascii="Rubik" w:eastAsia="Gill Sans MT" w:hAnsi="Rubik" w:cs="Rubik"/>
                <w:color w:val="231F20"/>
                <w:spacing w:val="-3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or</w:t>
            </w:r>
            <w:r w:rsidRPr="0064092A">
              <w:rPr>
                <w:rFonts w:ascii="Rubik" w:eastAsia="Gill Sans MT" w:hAnsi="Rubik" w:cs="Rubik"/>
                <w:color w:val="231F20"/>
                <w:spacing w:val="-3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dust</w:t>
            </w:r>
            <w:r w:rsidRPr="0064092A">
              <w:rPr>
                <w:rFonts w:ascii="Rubik" w:eastAsia="Gill Sans MT" w:hAnsi="Rubik" w:cs="Rubik"/>
                <w:color w:val="231F20"/>
                <w:spacing w:val="-3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has</w:t>
            </w:r>
            <w:r w:rsidRPr="0064092A">
              <w:rPr>
                <w:rFonts w:ascii="Rubik" w:eastAsia="Gill Sans MT" w:hAnsi="Rubik" w:cs="Rubik"/>
                <w:color w:val="231F20"/>
                <w:spacing w:val="-31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been reported</w:t>
            </w:r>
            <w:r w:rsidRPr="0064092A">
              <w:rPr>
                <w:rFonts w:ascii="Rubik" w:eastAsia="Gill Sans MT" w:hAnsi="Rubik" w:cs="Rubik"/>
                <w:color w:val="231F20"/>
                <w:spacing w:val="-1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to</w:t>
            </w:r>
            <w:r w:rsidRPr="0064092A">
              <w:rPr>
                <w:rFonts w:ascii="Rubik" w:eastAsia="Gill Sans MT" w:hAnsi="Rubik" w:cs="Rubik"/>
                <w:color w:val="231F20"/>
                <w:spacing w:val="-1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Security</w:t>
            </w:r>
            <w:r w:rsidRPr="0064092A">
              <w:rPr>
                <w:rFonts w:ascii="Rubik" w:eastAsia="Gill Sans MT" w:hAnsi="Rubik" w:cs="Rubik"/>
                <w:color w:val="231F20"/>
                <w:spacing w:val="-1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prior</w:t>
            </w:r>
            <w:r w:rsidRPr="0064092A">
              <w:rPr>
                <w:rFonts w:ascii="Rubik" w:eastAsia="Gill Sans MT" w:hAnsi="Rubik" w:cs="Rubik"/>
                <w:color w:val="231F20"/>
                <w:spacing w:val="-1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to</w:t>
            </w:r>
            <w:r w:rsidRPr="0064092A">
              <w:rPr>
                <w:rFonts w:ascii="Rubik" w:eastAsia="Gill Sans MT" w:hAnsi="Rubik" w:cs="Rubik"/>
                <w:color w:val="231F20"/>
                <w:spacing w:val="-1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the</w:t>
            </w:r>
            <w:r w:rsidRPr="0064092A">
              <w:rPr>
                <w:rFonts w:ascii="Rubik" w:eastAsia="Gill Sans MT" w:hAnsi="Rubik" w:cs="Rubik"/>
                <w:color w:val="231F20"/>
                <w:spacing w:val="-1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event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70436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184E50D4" w14:textId="711386A1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52898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0F7F9921" w14:textId="347F943E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2D223EBD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7F1D36BE" w14:textId="77777777" w:rsidTr="00A42EB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0A54E314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19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The</w:t>
            </w:r>
            <w:r w:rsidRPr="0064092A">
              <w:rPr>
                <w:rFonts w:ascii="Rubik" w:eastAsia="Gill Sans MT" w:hAnsi="Rubik" w:cs="Rubik"/>
                <w:color w:val="231F20"/>
                <w:spacing w:val="-3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requirement</w:t>
            </w:r>
            <w:r w:rsidRPr="0064092A">
              <w:rPr>
                <w:rFonts w:ascii="Rubik" w:eastAsia="Gill Sans MT" w:hAnsi="Rubik" w:cs="Rubik"/>
                <w:color w:val="231F20"/>
                <w:spacing w:val="-3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for</w:t>
            </w:r>
            <w:r w:rsidRPr="0064092A">
              <w:rPr>
                <w:rFonts w:ascii="Rubik" w:eastAsia="Gill Sans MT" w:hAnsi="Rubik" w:cs="Rubik"/>
                <w:color w:val="231F20"/>
                <w:spacing w:val="-3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additional</w:t>
            </w:r>
            <w:r w:rsidRPr="0064092A">
              <w:rPr>
                <w:rFonts w:ascii="Rubik" w:eastAsia="Gill Sans MT" w:hAnsi="Rubik" w:cs="Rubik"/>
                <w:color w:val="231F20"/>
                <w:spacing w:val="-3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fire</w:t>
            </w:r>
            <w:r w:rsidRPr="0064092A">
              <w:rPr>
                <w:rFonts w:ascii="Rubik" w:eastAsia="Gill Sans MT" w:hAnsi="Rubik" w:cs="Rubik"/>
                <w:color w:val="231F20"/>
                <w:spacing w:val="-32"/>
                <w:sz w:val="22"/>
                <w:szCs w:val="22"/>
                <w:lang w:val="en-US" w:eastAsia="en-US"/>
              </w:rPr>
              <w:t>f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ighting</w:t>
            </w:r>
            <w:r w:rsidRPr="0064092A">
              <w:rPr>
                <w:rFonts w:ascii="Rubik" w:eastAsia="Gill Sans MT" w:hAnsi="Rubik" w:cs="Rubik"/>
                <w:color w:val="231F20"/>
                <w:spacing w:val="-3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equipment</w:t>
            </w:r>
            <w:r w:rsidRPr="0064092A">
              <w:rPr>
                <w:rFonts w:ascii="Rubik" w:eastAsia="Gill Sans MT" w:hAnsi="Rubik" w:cs="Rubik"/>
                <w:color w:val="231F20"/>
                <w:spacing w:val="-3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has</w:t>
            </w:r>
            <w:r w:rsidRPr="0064092A">
              <w:rPr>
                <w:rFonts w:ascii="Rubik" w:eastAsia="Gill Sans MT" w:hAnsi="Rubik" w:cs="Rubik"/>
                <w:color w:val="231F20"/>
                <w:spacing w:val="-3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been communicated</w:t>
            </w:r>
            <w:r w:rsidRPr="0064092A">
              <w:rPr>
                <w:rFonts w:ascii="Rubik" w:eastAsia="Gill Sans MT" w:hAnsi="Rubik" w:cs="Rubik"/>
                <w:color w:val="231F20"/>
                <w:spacing w:val="-17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to</w:t>
            </w:r>
            <w:r w:rsidRPr="0064092A">
              <w:rPr>
                <w:rFonts w:ascii="Rubik" w:eastAsia="Gill Sans MT" w:hAnsi="Rubik" w:cs="Rubik"/>
                <w:color w:val="231F20"/>
                <w:spacing w:val="-17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Security/Facilities</w:t>
            </w:r>
            <w:r w:rsidRPr="0064092A">
              <w:rPr>
                <w:rFonts w:ascii="Rubik" w:eastAsia="Gill Sans MT" w:hAnsi="Rubik" w:cs="Rubik"/>
                <w:color w:val="231F20"/>
                <w:spacing w:val="-17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Management</w:t>
            </w:r>
            <w:r w:rsidRPr="0064092A">
              <w:rPr>
                <w:rFonts w:ascii="Rubik" w:eastAsia="Gill Sans MT" w:hAnsi="Rubik" w:cs="Rubik"/>
                <w:color w:val="231F20"/>
                <w:spacing w:val="-17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(FM)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70892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7598337B" w14:textId="4A8CB686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98651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6AFBDEE1" w14:textId="33B27F6A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5BA25ED7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493A85C8" w14:textId="77777777" w:rsidTr="00C74E16">
        <w:trPr>
          <w:gridAfter w:val="1"/>
          <w:wAfter w:w="21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4"/>
            <w:shd w:val="clear" w:color="auto" w:fill="01366F" w:themeFill="accent1" w:themeFillShade="BF"/>
            <w:vAlign w:val="center"/>
          </w:tcPr>
          <w:p w14:paraId="1ECA12A8" w14:textId="77777777" w:rsidR="00F4572B" w:rsidRPr="00C74E16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C74E16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t>Waste management</w:t>
            </w:r>
          </w:p>
        </w:tc>
      </w:tr>
      <w:tr w:rsidR="00E94043" w:rsidRPr="0064092A" w14:paraId="666B2960" w14:textId="77777777" w:rsidTr="00E65C8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652B1FD2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Adequate bins have been provided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37882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4270B725" w14:textId="6BD6CADC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91337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792EE9F1" w14:textId="739CBA06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17D1CB26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094B314D" w14:textId="77777777" w:rsidTr="00E65C87">
        <w:trPr>
          <w:gridAfter w:val="1"/>
          <w:wAfter w:w="21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381F2709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Increased bin emptying has been arranged 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41574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1E2951F9" w14:textId="36D29067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12076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323A7ECC" w14:textId="3B5BFE3A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shd w:val="clear" w:color="auto" w:fill="auto"/>
            <w:vAlign w:val="center"/>
          </w:tcPr>
          <w:p w14:paraId="091F1A93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6D164E15" w14:textId="77777777" w:rsidTr="00C74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8" w:type="dxa"/>
            <w:gridSpan w:val="5"/>
            <w:shd w:val="clear" w:color="auto" w:fill="01366F" w:themeFill="accent1" w:themeFillShade="BF"/>
            <w:vAlign w:val="center"/>
          </w:tcPr>
          <w:p w14:paraId="24AF1DC8" w14:textId="77777777" w:rsidR="00F4572B" w:rsidRPr="00C74E16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C74E16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t>Manual handling</w:t>
            </w:r>
          </w:p>
        </w:tc>
      </w:tr>
      <w:tr w:rsidR="00E94043" w:rsidRPr="0064092A" w14:paraId="195D759B" w14:textId="77777777" w:rsidTr="006B5DA4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0BBE5FF6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716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All</w:t>
            </w:r>
            <w:r w:rsidRPr="0064092A">
              <w:rPr>
                <w:rFonts w:ascii="Rubik" w:eastAsia="Gill Sans MT" w:hAnsi="Rubik" w:cs="Rubik"/>
                <w:color w:val="231F20"/>
                <w:spacing w:val="-30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personnel</w:t>
            </w:r>
            <w:r w:rsidRPr="0064092A">
              <w:rPr>
                <w:rFonts w:ascii="Rubik" w:eastAsia="Gill Sans MT" w:hAnsi="Rubik" w:cs="Rubik"/>
                <w:color w:val="231F20"/>
                <w:spacing w:val="-30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involved</w:t>
            </w:r>
            <w:r w:rsidRPr="0064092A">
              <w:rPr>
                <w:rFonts w:ascii="Rubik" w:eastAsia="Gill Sans MT" w:hAnsi="Rubik" w:cs="Rubik"/>
                <w:color w:val="231F20"/>
                <w:spacing w:val="-30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in</w:t>
            </w:r>
            <w:r w:rsidRPr="0064092A">
              <w:rPr>
                <w:rFonts w:ascii="Rubik" w:eastAsia="Gill Sans MT" w:hAnsi="Rubik" w:cs="Rubik"/>
                <w:color w:val="231F20"/>
                <w:spacing w:val="-30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manual</w:t>
            </w:r>
            <w:r w:rsidRPr="0064092A">
              <w:rPr>
                <w:rFonts w:ascii="Rubik" w:eastAsia="Gill Sans MT" w:hAnsi="Rubik" w:cs="Rubik"/>
                <w:color w:val="231F20"/>
                <w:spacing w:val="-30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handling</w:t>
            </w:r>
            <w:r w:rsidRPr="0064092A">
              <w:rPr>
                <w:rFonts w:ascii="Rubik" w:eastAsia="Gill Sans MT" w:hAnsi="Rubik" w:cs="Rubik"/>
                <w:color w:val="231F20"/>
                <w:spacing w:val="-30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have</w:t>
            </w:r>
            <w:r w:rsidRPr="0064092A">
              <w:rPr>
                <w:rFonts w:ascii="Rubik" w:eastAsia="Gill Sans MT" w:hAnsi="Rubik" w:cs="Rubik"/>
                <w:color w:val="231F20"/>
                <w:spacing w:val="-30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received appropriate</w:t>
            </w:r>
            <w:r w:rsidRPr="0064092A">
              <w:rPr>
                <w:rFonts w:ascii="Rubik" w:eastAsia="Gill Sans MT" w:hAnsi="Rubik" w:cs="Rubik"/>
                <w:color w:val="231F20"/>
                <w:spacing w:val="-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training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7755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21741C3D" w14:textId="1D46F40E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97463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7E6C08A7" w14:textId="57BBF7DB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1194ED3A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67EC4B87" w14:textId="77777777" w:rsidTr="006B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3175833E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Trolleys available for the movement of heavy items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94444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0438A364" w14:textId="502B027F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03596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0BE0D9D8" w14:textId="7710445C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4C11F4E1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65DC140A" w14:textId="77777777" w:rsidTr="00C74E16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8" w:type="dxa"/>
            <w:gridSpan w:val="5"/>
            <w:shd w:val="clear" w:color="auto" w:fill="01366F" w:themeFill="accent1" w:themeFillShade="BF"/>
            <w:vAlign w:val="center"/>
          </w:tcPr>
          <w:p w14:paraId="6F1A7A8B" w14:textId="77777777" w:rsidR="00F4572B" w:rsidRPr="00C74E16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C74E16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t>Fall from heights</w:t>
            </w:r>
          </w:p>
        </w:tc>
      </w:tr>
      <w:tr w:rsidR="00E94043" w:rsidRPr="0064092A" w14:paraId="390EB7A0" w14:textId="77777777" w:rsidTr="00DE0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46F9B30D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All ladders meet Australian Standards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89554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7456D761" w14:textId="3FD79A63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213960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4291A664" w14:textId="606AEC0E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68A9116F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2DCDD9D5" w14:textId="77777777" w:rsidTr="00DE076E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04A748F9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All ladders used are secured or have a lookout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70154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20A735C0" w14:textId="49F43371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3130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49C5D08E" w14:textId="6E1AC205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44DEAE34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32DFA553" w14:textId="77777777" w:rsidTr="00DE0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4D2A8B28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Only licensed users to operate or be on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lastRenderedPageBreak/>
              <w:t>elevated platforms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89245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74296202" w14:textId="1C4FE2FE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65672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72A1D6D1" w14:textId="2B598431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45BB05F0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0AB79972" w14:textId="77777777" w:rsidTr="00C77FE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48D63286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409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If</w:t>
            </w:r>
            <w:r w:rsidRPr="0064092A">
              <w:rPr>
                <w:rFonts w:ascii="Rubik" w:eastAsia="Gill Sans MT" w:hAnsi="Rubik" w:cs="Rubik"/>
                <w:color w:val="231F20"/>
                <w:spacing w:val="-2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there</w:t>
            </w:r>
            <w:r w:rsidRPr="0064092A">
              <w:rPr>
                <w:rFonts w:ascii="Rubik" w:eastAsia="Gill Sans MT" w:hAnsi="Rubik" w:cs="Rubik"/>
                <w:color w:val="231F20"/>
                <w:spacing w:val="-2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is</w:t>
            </w:r>
            <w:r w:rsidRPr="0064092A">
              <w:rPr>
                <w:rFonts w:ascii="Rubik" w:eastAsia="Gill Sans MT" w:hAnsi="Rubik" w:cs="Rubik"/>
                <w:color w:val="231F20"/>
                <w:spacing w:val="-2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</w:t>
            </w:r>
            <w:r w:rsidRPr="0064092A">
              <w:rPr>
                <w:rFonts w:ascii="Rubik" w:eastAsia="Gill Sans MT" w:hAnsi="Rubik" w:cs="Rubik"/>
                <w:color w:val="231F20"/>
                <w:spacing w:val="-2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risk</w:t>
            </w:r>
            <w:r w:rsidRPr="0064092A">
              <w:rPr>
                <w:rFonts w:ascii="Rubik" w:eastAsia="Gill Sans MT" w:hAnsi="Rubik" w:cs="Rubik"/>
                <w:color w:val="231F20"/>
                <w:spacing w:val="-2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of</w:t>
            </w:r>
            <w:r w:rsidRPr="0064092A">
              <w:rPr>
                <w:rFonts w:ascii="Rubik" w:eastAsia="Gill Sans MT" w:hAnsi="Rubik" w:cs="Rubik"/>
                <w:color w:val="231F20"/>
                <w:spacing w:val="-2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falling</w:t>
            </w:r>
            <w:r w:rsidRPr="0064092A">
              <w:rPr>
                <w:rFonts w:ascii="Rubik" w:eastAsia="Gill Sans MT" w:hAnsi="Rubik" w:cs="Rubik"/>
                <w:color w:val="231F20"/>
                <w:spacing w:val="-2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more</w:t>
            </w:r>
            <w:r w:rsidRPr="0064092A">
              <w:rPr>
                <w:rFonts w:ascii="Rubik" w:eastAsia="Gill Sans MT" w:hAnsi="Rubik" w:cs="Rubik"/>
                <w:color w:val="231F20"/>
                <w:spacing w:val="-2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than</w:t>
            </w:r>
            <w:r w:rsidRPr="0064092A">
              <w:rPr>
                <w:rFonts w:ascii="Rubik" w:eastAsia="Gill Sans MT" w:hAnsi="Rubik" w:cs="Rubik"/>
                <w:color w:val="231F20"/>
                <w:spacing w:val="-2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2m</w:t>
            </w:r>
            <w:r w:rsidRPr="0064092A">
              <w:rPr>
                <w:rFonts w:ascii="Rubik" w:eastAsia="Gill Sans MT" w:hAnsi="Rubik" w:cs="Rubik"/>
                <w:color w:val="231F20"/>
                <w:spacing w:val="-2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</w:t>
            </w:r>
            <w:r w:rsidRPr="0064092A">
              <w:rPr>
                <w:rFonts w:ascii="Rubik" w:eastAsia="Gill Sans MT" w:hAnsi="Rubik" w:cs="Rubik"/>
                <w:color w:val="231F20"/>
                <w:spacing w:val="-2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Safe</w:t>
            </w:r>
            <w:r w:rsidRPr="0064092A">
              <w:rPr>
                <w:rFonts w:ascii="Rubik" w:eastAsia="Gill Sans MT" w:hAnsi="Rubik" w:cs="Rubik"/>
                <w:color w:val="231F20"/>
                <w:spacing w:val="-2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Work</w:t>
            </w:r>
            <w:r w:rsidRPr="0064092A">
              <w:rPr>
                <w:rFonts w:ascii="Rubik" w:eastAsia="Gill Sans MT" w:hAnsi="Rubik" w:cs="Rubik"/>
                <w:color w:val="231F20"/>
                <w:spacing w:val="-23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Method Statement must be</w:t>
            </w:r>
            <w:r w:rsidRPr="0064092A">
              <w:rPr>
                <w:rFonts w:ascii="Rubik" w:eastAsia="Gill Sans MT" w:hAnsi="Rubik" w:cs="Rubik"/>
                <w:color w:val="231F20"/>
                <w:spacing w:val="-26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submitted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212904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5C5D228F" w14:textId="06F6A242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210491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7C03A6A8" w14:textId="7B5918C9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331D6BA6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00C0C37E" w14:textId="77777777" w:rsidTr="00C74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8" w:type="dxa"/>
            <w:gridSpan w:val="5"/>
            <w:shd w:val="clear" w:color="auto" w:fill="01366F" w:themeFill="accent1" w:themeFillShade="BF"/>
            <w:vAlign w:val="center"/>
          </w:tcPr>
          <w:p w14:paraId="40867199" w14:textId="77777777" w:rsidR="00F4572B" w:rsidRPr="00C74E16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C74E16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t>Weather</w:t>
            </w:r>
          </w:p>
        </w:tc>
      </w:tr>
      <w:tr w:rsidR="00E94043" w:rsidRPr="0064092A" w14:paraId="53A2F92F" w14:textId="77777777" w:rsidTr="00072BA5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7E186221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125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Australian Bureau of Meteorology website (</w:t>
            </w:r>
            <w:hyperlink r:id="rId11">
              <w:r w:rsidRPr="0064092A">
                <w:rPr>
                  <w:rFonts w:ascii="Rubik" w:eastAsia="Gill Sans MT" w:hAnsi="Rubik" w:cs="Rubik"/>
                  <w:color w:val="231F20"/>
                  <w:sz w:val="22"/>
                  <w:szCs w:val="22"/>
                  <w:lang w:val="en-US" w:eastAsia="en-US"/>
                </w:rPr>
                <w:t xml:space="preserve">www.bom.gov.au </w:t>
              </w:r>
            </w:hyperlink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) is accessed to check for forecast adverse weather events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87823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08799663" w14:textId="0D907614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76260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3B8AFF80" w14:textId="6D7B2B16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5E78996E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60A60ED3" w14:textId="77777777" w:rsidTr="0007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2E3E7351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125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An extreme weather contingency has been planned (</w:t>
            </w:r>
            <w:proofErr w:type="spellStart"/>
            <w:proofErr w:type="gramStart"/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eg</w:t>
            </w:r>
            <w:proofErr w:type="spellEnd"/>
            <w:proofErr w:type="gramEnd"/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 cancellation, postponement, venue change </w:t>
            </w:r>
            <w:proofErr w:type="spellStart"/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etc</w:t>
            </w:r>
            <w:proofErr w:type="spellEnd"/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)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99477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2CDAABD7" w14:textId="7E562FE5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38213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5BFF2089" w14:textId="7A70C6D7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659001E8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04046476" w14:textId="77777777" w:rsidTr="00C74E16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8" w:type="dxa"/>
            <w:gridSpan w:val="5"/>
            <w:shd w:val="clear" w:color="auto" w:fill="01366F" w:themeFill="accent1" w:themeFillShade="BF"/>
            <w:vAlign w:val="center"/>
          </w:tcPr>
          <w:p w14:paraId="5D93A3EB" w14:textId="77777777" w:rsidR="00F4572B" w:rsidRPr="00C74E16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C74E16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t>Sun and heat exposure</w:t>
            </w:r>
          </w:p>
        </w:tc>
      </w:tr>
      <w:tr w:rsidR="00E94043" w:rsidRPr="0064092A" w14:paraId="23A9DE99" w14:textId="77777777" w:rsidTr="00555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378EC089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125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Provision of undercover areas (for shade)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4140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7A7D0E0D" w14:textId="162F9E62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49772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2A90F119" w14:textId="017FD0AE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157E26F9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42B2FE74" w14:textId="77777777" w:rsidTr="00555E01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46CD59A4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125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Event workers (including Contractors) and volunteers working outside required to wear sun-safe clothing and sunscreen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200854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4EF4BC0C" w14:textId="66ED959D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30513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1DDEFF8A" w14:textId="0DBB24AC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0EFE092F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0F5E04E8" w14:textId="77777777" w:rsidTr="00555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67D892B0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125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Provision of sunscreen for outdoor workers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202778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7A804F03" w14:textId="27B05EC1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09124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27642791" w14:textId="0787C458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484EBAB8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2185D220" w14:textId="77777777" w:rsidTr="00555E01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24EEE684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125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Outdoor workers rotated to avoid prolonged exposure to sun and heat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75107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7C0E0C33" w14:textId="06426B65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4984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41F6EDD9" w14:textId="5528881A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390F7845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64937947" w14:textId="77777777" w:rsidTr="00555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25DACE0C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125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Adequate drinking water is available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205086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561F7395" w14:textId="103BE55D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50255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0FA1F113" w14:textId="5C5538BC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52AA267D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11A2ADC0" w14:textId="77777777" w:rsidTr="00555E01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08A079E7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125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First aid officers on site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91091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0F7155FB" w14:textId="3D2C8D08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73037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09FC4778" w14:textId="426AA10E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2E4E6C6F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29A8A90D" w14:textId="77777777" w:rsidTr="00C74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8" w:type="dxa"/>
            <w:gridSpan w:val="5"/>
            <w:shd w:val="clear" w:color="auto" w:fill="01366F" w:themeFill="accent1" w:themeFillShade="BF"/>
            <w:vAlign w:val="center"/>
          </w:tcPr>
          <w:p w14:paraId="28F066E8" w14:textId="77777777" w:rsidR="00F4572B" w:rsidRPr="00C74E16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C74E16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t>Amusement devices/rides</w:t>
            </w:r>
          </w:p>
        </w:tc>
      </w:tr>
      <w:tr w:rsidR="00E94043" w:rsidRPr="0064092A" w14:paraId="56333B0B" w14:textId="77777777" w:rsidTr="00204C79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466A183C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The owner or operator must provide current:</w:t>
            </w:r>
          </w:p>
          <w:p w14:paraId="6F309EB2" w14:textId="77777777" w:rsidR="00E94043" w:rsidRPr="0064092A" w:rsidRDefault="00E94043" w:rsidP="00E94043">
            <w:pPr>
              <w:widowControl w:val="0"/>
              <w:numPr>
                <w:ilvl w:val="0"/>
                <w:numId w:val="19"/>
              </w:numPr>
              <w:tabs>
                <w:tab w:val="left" w:pos="454"/>
              </w:tabs>
              <w:autoSpaceDE w:val="0"/>
              <w:autoSpaceDN w:val="0"/>
              <w:spacing w:before="11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Plant registration</w:t>
            </w:r>
            <w:r w:rsidRPr="0064092A">
              <w:rPr>
                <w:rFonts w:ascii="Rubik" w:eastAsia="Gill Sans MT" w:hAnsi="Rubik" w:cs="Rubik"/>
                <w:color w:val="231F20"/>
                <w:spacing w:val="-1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certificate</w:t>
            </w:r>
          </w:p>
          <w:p w14:paraId="3744F7E5" w14:textId="77777777" w:rsidR="00E94043" w:rsidRPr="0064092A" w:rsidRDefault="00E94043" w:rsidP="00E94043">
            <w:pPr>
              <w:widowControl w:val="0"/>
              <w:numPr>
                <w:ilvl w:val="0"/>
                <w:numId w:val="19"/>
              </w:numPr>
              <w:tabs>
                <w:tab w:val="left" w:pos="454"/>
              </w:tabs>
              <w:autoSpaceDE w:val="0"/>
              <w:autoSpaceDN w:val="0"/>
              <w:spacing w:before="1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Maintenance/inspection</w:t>
            </w:r>
            <w:r w:rsidRPr="0064092A">
              <w:rPr>
                <w:rFonts w:ascii="Rubik" w:eastAsia="Gill Sans MT" w:hAnsi="Rubik" w:cs="Rubik"/>
                <w:color w:val="231F20"/>
                <w:spacing w:val="-10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certificate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27917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6BE6CEF3" w14:textId="77F02D1E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47651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109E3A6A" w14:textId="03D83D47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2133AAFC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200CEBA3" w14:textId="77777777" w:rsidTr="00C74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8" w:type="dxa"/>
            <w:gridSpan w:val="5"/>
            <w:shd w:val="clear" w:color="auto" w:fill="01366F" w:themeFill="accent1" w:themeFillShade="BF"/>
            <w:vAlign w:val="center"/>
          </w:tcPr>
          <w:p w14:paraId="066D095D" w14:textId="77777777" w:rsidR="00F4572B" w:rsidRPr="00C74E16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C74E16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t>Occupancy limits (indoor events)</w:t>
            </w:r>
          </w:p>
        </w:tc>
      </w:tr>
      <w:tr w:rsidR="00E94043" w:rsidRPr="0064092A" w14:paraId="1E6408D4" w14:textId="77777777" w:rsidTr="00F708B2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2AB87E32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814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The occupancy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limit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for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the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venue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has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been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checked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and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is appropriate</w:t>
            </w:r>
            <w:r w:rsidRPr="0064092A">
              <w:rPr>
                <w:rFonts w:ascii="Rubik" w:eastAsia="Gill Sans MT" w:hAnsi="Rubik" w:cs="Rubik"/>
                <w:color w:val="231F20"/>
                <w:spacing w:val="-1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for</w:t>
            </w:r>
            <w:r w:rsidRPr="0064092A">
              <w:rPr>
                <w:rFonts w:ascii="Rubik" w:eastAsia="Gill Sans MT" w:hAnsi="Rubik" w:cs="Rubik"/>
                <w:color w:val="231F20"/>
                <w:spacing w:val="-18"/>
                <w:sz w:val="22"/>
                <w:szCs w:val="22"/>
                <w:lang w:val="en-US" w:eastAsia="en-US"/>
              </w:rPr>
              <w:t xml:space="preserve"> the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expected</w:t>
            </w:r>
            <w:r w:rsidRPr="0064092A">
              <w:rPr>
                <w:rFonts w:ascii="Rubik" w:eastAsia="Gill Sans MT" w:hAnsi="Rubik" w:cs="Rubik"/>
                <w:color w:val="231F20"/>
                <w:spacing w:val="-1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number</w:t>
            </w:r>
            <w:r w:rsidRPr="0064092A">
              <w:rPr>
                <w:rFonts w:ascii="Rubik" w:eastAsia="Gill Sans MT" w:hAnsi="Rubik" w:cs="Rubik"/>
                <w:color w:val="231F20"/>
                <w:spacing w:val="-1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of</w:t>
            </w:r>
            <w:r w:rsidRPr="0064092A">
              <w:rPr>
                <w:rFonts w:ascii="Rubik" w:eastAsia="Gill Sans MT" w:hAnsi="Rubik" w:cs="Rubik"/>
                <w:color w:val="231F20"/>
                <w:spacing w:val="-18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attendees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38980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02CDFD90" w14:textId="38DAC8D8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202474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33853609" w14:textId="7F26C4DB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1876BE02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435E49E0" w14:textId="77777777" w:rsidTr="00C74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8" w:type="dxa"/>
            <w:gridSpan w:val="5"/>
            <w:shd w:val="clear" w:color="auto" w:fill="01366F" w:themeFill="accent1" w:themeFillShade="BF"/>
            <w:vAlign w:val="center"/>
          </w:tcPr>
          <w:p w14:paraId="7EB36608" w14:textId="77777777" w:rsidR="00F4572B" w:rsidRPr="00C74E16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C74E16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t>Bites sting envenomation</w:t>
            </w:r>
          </w:p>
        </w:tc>
      </w:tr>
      <w:tr w:rsidR="00E94043" w:rsidRPr="0064092A" w14:paraId="67335FFA" w14:textId="77777777" w:rsidTr="00EC065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1344F1B7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Grass and grounds maintained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19704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56F9BD11" w14:textId="780220FB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5835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45D708DF" w14:textId="033BF16E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657C28BA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0D31411E" w14:textId="77777777" w:rsidTr="00BA2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38F5F60D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lastRenderedPageBreak/>
              <w:t>Trained first aid officers on site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26951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4EED30B5" w14:textId="3EAF6CBB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70741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7C725D60" w14:textId="1E149D35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4A7532F8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7F53E750" w14:textId="77777777" w:rsidTr="00E57A91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359BDA64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Venomous snake removal procedure 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71503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3715F489" w14:textId="7139C4B3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60279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60530D2D" w14:textId="36DD1FD7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6D2D5648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6A585F24" w14:textId="77777777" w:rsidTr="00C74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8" w:type="dxa"/>
            <w:gridSpan w:val="5"/>
            <w:shd w:val="clear" w:color="auto" w:fill="01366F" w:themeFill="accent1" w:themeFillShade="BF"/>
            <w:vAlign w:val="center"/>
          </w:tcPr>
          <w:p w14:paraId="50DDDC47" w14:textId="77777777" w:rsidR="00F4572B" w:rsidRPr="00C74E16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C74E16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t>Emergency planning</w:t>
            </w:r>
          </w:p>
        </w:tc>
      </w:tr>
      <w:tr w:rsidR="00E94043" w:rsidRPr="0064092A" w14:paraId="14F82115" w14:textId="77777777" w:rsidTr="009274B5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5B46CFA1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787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 xml:space="preserve">Event personnel have completed necessary emergency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procedures training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74957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46982E60" w14:textId="092EEB5E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28883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5737FF60" w14:textId="21865081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1A4CF24D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7D46B792" w14:textId="77777777" w:rsidTr="00927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0E19E372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125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Event emergency plan has been documented and communicated to all event personnel (including method of communication in the event of emergency — especially for outdoor event)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8043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12374477" w14:textId="197E30CE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90564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6D4A379C" w14:textId="39CE8CDD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53444638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387E3AB4" w14:textId="77777777" w:rsidTr="009274B5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1CFD4517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125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Security have been provided with copy of event emergency plan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84350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3B50504F" w14:textId="3601C037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201344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1325AF15" w14:textId="5F48584D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27BA7DF0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202F2BA5" w14:textId="77777777" w:rsidTr="00927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5D9ECF0D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125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General emergency information communicated in public address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2700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307A0063" w14:textId="2F99063A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35435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536DA790" w14:textId="105085CB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30C211BC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2F73DDC4" w14:textId="77777777" w:rsidTr="009274B5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4CAA2452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125"/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Event attendees given &lt;Add&gt; web address in event information/invitations — </w:t>
            </w:r>
            <w:hyperlink r:id="rId12">
              <w:r w:rsidRPr="0064092A">
                <w:rPr>
                  <w:rFonts w:ascii="Rubik" w:eastAsia="Gill Sans MT" w:hAnsi="Rubik" w:cs="Rubik"/>
                  <w:color w:val="231F20"/>
                  <w:sz w:val="22"/>
                  <w:szCs w:val="22"/>
                  <w:lang w:val="en-US" w:eastAsia="en-US"/>
                </w:rPr>
                <w:t>&lt;Add</w:t>
              </w:r>
            </w:hyperlink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 website link&gt;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95845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36402D4A" w14:textId="3737EBF9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2879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57163F02" w14:textId="5AF4C809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0B7C0260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68F79FF7" w14:textId="77777777" w:rsidTr="00C74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8" w:type="dxa"/>
            <w:gridSpan w:val="5"/>
            <w:shd w:val="clear" w:color="auto" w:fill="01366F" w:themeFill="accent1" w:themeFillShade="BF"/>
            <w:vAlign w:val="center"/>
          </w:tcPr>
          <w:p w14:paraId="0B0F6739" w14:textId="77777777" w:rsidR="00F4572B" w:rsidRPr="00C74E16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C74E16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t>General</w:t>
            </w:r>
          </w:p>
        </w:tc>
      </w:tr>
      <w:tr w:rsidR="00E94043" w:rsidRPr="0064092A" w14:paraId="6B3EC7F4" w14:textId="77777777" w:rsidTr="00E71AEA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7EC0B1A6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Council aware of event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26892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416C353A" w14:textId="3733FD2D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19376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6F42B8BA" w14:textId="230ED8DB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6DB59C6C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67E48F96" w14:textId="77777777" w:rsidTr="00E71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6289CB0F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Neighbours</w:t>
            </w:r>
            <w:proofErr w:type="spellEnd"/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 xml:space="preserve"> aware of event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05639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5B3FDC2F" w14:textId="7BDCC097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39038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3BEED9D5" w14:textId="25567649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5527834A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4A48E873" w14:textId="77777777" w:rsidTr="00E71AEA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4665684D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There is a procedure for lost children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11290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3B5F20A6" w14:textId="0EEE60B7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3416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4B744F81" w14:textId="1D7565B2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481AE17A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4F1B125C" w14:textId="77777777" w:rsidTr="00E71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6A0A6987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Cash handling procedures in place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73809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2C7F5382" w14:textId="3524E528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200631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2BB3788C" w14:textId="5D05FE4F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1F244FEE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4C94BA5C" w14:textId="77777777" w:rsidTr="00E71AEA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5C9C3667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/>
              <w:ind w:left="11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Local police have been informed of the event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95740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6FDFE53B" w14:textId="3D9915F2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81277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7B6A0423" w14:textId="5762E08D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2D2DAEB9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4C54E7A3" w14:textId="77777777" w:rsidTr="00E71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00BE3C62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347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If</w:t>
            </w:r>
            <w:r w:rsidRPr="0064092A">
              <w:rPr>
                <w:rFonts w:ascii="Rubik" w:eastAsia="Gill Sans MT" w:hAnsi="Rubik" w:cs="Rubik"/>
                <w:color w:val="231F20"/>
                <w:spacing w:val="-27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the</w:t>
            </w:r>
            <w:r w:rsidRPr="0064092A">
              <w:rPr>
                <w:rFonts w:ascii="Rubik" w:eastAsia="Gill Sans MT" w:hAnsi="Rubik" w:cs="Rubik"/>
                <w:color w:val="231F20"/>
                <w:spacing w:val="-27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event,</w:t>
            </w:r>
            <w:r w:rsidRPr="0064092A">
              <w:rPr>
                <w:rFonts w:ascii="Rubik" w:eastAsia="Gill Sans MT" w:hAnsi="Rubik" w:cs="Rubik"/>
                <w:color w:val="231F20"/>
                <w:spacing w:val="-27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or</w:t>
            </w:r>
            <w:r w:rsidRPr="0064092A">
              <w:rPr>
                <w:rFonts w:ascii="Rubik" w:eastAsia="Gill Sans MT" w:hAnsi="Rubik" w:cs="Rubik"/>
                <w:color w:val="231F20"/>
                <w:spacing w:val="-27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part</w:t>
            </w:r>
            <w:r w:rsidRPr="0064092A">
              <w:rPr>
                <w:rFonts w:ascii="Rubik" w:eastAsia="Gill Sans MT" w:hAnsi="Rubik" w:cs="Rubik"/>
                <w:color w:val="231F20"/>
                <w:spacing w:val="-27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thereof,</w:t>
            </w:r>
            <w:r w:rsidRPr="0064092A">
              <w:rPr>
                <w:rFonts w:ascii="Rubik" w:eastAsia="Gill Sans MT" w:hAnsi="Rubik" w:cs="Rubik"/>
                <w:color w:val="231F20"/>
                <w:spacing w:val="-27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is</w:t>
            </w:r>
            <w:r w:rsidRPr="0064092A">
              <w:rPr>
                <w:rFonts w:ascii="Rubik" w:eastAsia="Gill Sans MT" w:hAnsi="Rubik" w:cs="Rubik"/>
                <w:color w:val="231F20"/>
                <w:spacing w:val="-27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likely</w:t>
            </w:r>
            <w:r w:rsidRPr="0064092A">
              <w:rPr>
                <w:rFonts w:ascii="Rubik" w:eastAsia="Gill Sans MT" w:hAnsi="Rubik" w:cs="Rubik"/>
                <w:color w:val="231F20"/>
                <w:spacing w:val="-27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to</w:t>
            </w:r>
            <w:r w:rsidRPr="0064092A">
              <w:rPr>
                <w:rFonts w:ascii="Rubik" w:eastAsia="Gill Sans MT" w:hAnsi="Rubik" w:cs="Rubik"/>
                <w:color w:val="231F20"/>
                <w:spacing w:val="-27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effect</w:t>
            </w:r>
            <w:proofErr w:type="gramEnd"/>
            <w:r w:rsidRPr="0064092A">
              <w:rPr>
                <w:rFonts w:ascii="Rubik" w:eastAsia="Gill Sans MT" w:hAnsi="Rubik" w:cs="Rubik"/>
                <w:color w:val="231F20"/>
                <w:spacing w:val="-27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the</w:t>
            </w:r>
            <w:r w:rsidRPr="0064092A">
              <w:rPr>
                <w:rFonts w:ascii="Rubik" w:eastAsia="Gill Sans MT" w:hAnsi="Rubik" w:cs="Rubik"/>
                <w:color w:val="231F20"/>
                <w:spacing w:val="-27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surrounding community</w:t>
            </w:r>
            <w:r w:rsidRPr="0064092A">
              <w:rPr>
                <w:rFonts w:ascii="Rubik" w:eastAsia="Gill Sans MT" w:hAnsi="Rubik" w:cs="Rubik"/>
                <w:color w:val="231F20"/>
                <w:spacing w:val="-1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—</w:t>
            </w:r>
            <w:r w:rsidRPr="0064092A">
              <w:rPr>
                <w:rFonts w:ascii="Rubik" w:eastAsia="Gill Sans MT" w:hAnsi="Rubik" w:cs="Rubik"/>
                <w:color w:val="231F20"/>
                <w:spacing w:val="-1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they</w:t>
            </w:r>
            <w:r w:rsidRPr="0064092A">
              <w:rPr>
                <w:rFonts w:ascii="Rubik" w:eastAsia="Gill Sans MT" w:hAnsi="Rubik" w:cs="Rubik"/>
                <w:color w:val="231F20"/>
                <w:spacing w:val="-1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have</w:t>
            </w:r>
            <w:r w:rsidRPr="0064092A">
              <w:rPr>
                <w:rFonts w:ascii="Rubik" w:eastAsia="Gill Sans MT" w:hAnsi="Rubik" w:cs="Rubik"/>
                <w:color w:val="231F20"/>
                <w:spacing w:val="-1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been</w:t>
            </w:r>
            <w:r w:rsidRPr="0064092A">
              <w:rPr>
                <w:rFonts w:ascii="Rubik" w:eastAsia="Gill Sans MT" w:hAnsi="Rubik" w:cs="Rubik"/>
                <w:color w:val="231F20"/>
                <w:spacing w:val="-12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informed</w:t>
            </w: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77574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1D1F30BA" w14:textId="7F8FAEC9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24500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509D2118" w14:textId="3B37C3F6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370B6CAD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4043" w:rsidRPr="0064092A" w14:paraId="61773896" w14:textId="77777777" w:rsidTr="00E71AEA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098477A1" w14:textId="77777777" w:rsidR="00E94043" w:rsidRPr="0064092A" w:rsidRDefault="00E94043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453"/>
              <w:rPr>
                <w:rFonts w:ascii="Rubik" w:eastAsia="Gill Sans MT" w:hAnsi="Rubik" w:cs="Rubik"/>
                <w:b w:val="0"/>
                <w:bCs w:val="0"/>
                <w:color w:val="231F20"/>
                <w:sz w:val="22"/>
                <w:szCs w:val="22"/>
                <w:lang w:val="en-US" w:eastAsia="en-US"/>
              </w:rPr>
            </w:pP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Contractors</w:t>
            </w:r>
            <w:r w:rsidRPr="0064092A">
              <w:rPr>
                <w:rFonts w:ascii="Rubik" w:eastAsia="Gill Sans MT" w:hAnsi="Rubik" w:cs="Rubik"/>
                <w:color w:val="231F20"/>
                <w:spacing w:val="-14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and</w:t>
            </w:r>
            <w:r w:rsidRPr="0064092A">
              <w:rPr>
                <w:rFonts w:ascii="Rubik" w:eastAsia="Gill Sans MT" w:hAnsi="Rubik" w:cs="Rubik"/>
                <w:color w:val="231F20"/>
                <w:spacing w:val="-14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vendors</w:t>
            </w:r>
            <w:r w:rsidRPr="0064092A">
              <w:rPr>
                <w:rFonts w:ascii="Rubik" w:eastAsia="Gill Sans MT" w:hAnsi="Rubik" w:cs="Rubik"/>
                <w:color w:val="231F20"/>
                <w:spacing w:val="-14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aware</w:t>
            </w:r>
            <w:r w:rsidRPr="0064092A">
              <w:rPr>
                <w:rFonts w:ascii="Rubik" w:eastAsia="Gill Sans MT" w:hAnsi="Rubik" w:cs="Rubik"/>
                <w:color w:val="231F20"/>
                <w:spacing w:val="-14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that</w:t>
            </w:r>
            <w:r w:rsidRPr="0064092A">
              <w:rPr>
                <w:rFonts w:ascii="Rubik" w:eastAsia="Gill Sans MT" w:hAnsi="Rubik" w:cs="Rubik"/>
                <w:color w:val="231F20"/>
                <w:spacing w:val="-14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their</w:t>
            </w:r>
            <w:r w:rsidRPr="0064092A">
              <w:rPr>
                <w:rFonts w:ascii="Rubik" w:eastAsia="Gill Sans MT" w:hAnsi="Rubik" w:cs="Rubik"/>
                <w:color w:val="231F20"/>
                <w:spacing w:val="-14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equipment</w:t>
            </w:r>
            <w:r w:rsidRPr="0064092A">
              <w:rPr>
                <w:rFonts w:ascii="Rubik" w:eastAsia="Gill Sans MT" w:hAnsi="Rubik" w:cs="Rubik"/>
                <w:color w:val="231F20"/>
                <w:spacing w:val="-14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>is</w:t>
            </w:r>
            <w:r w:rsidRPr="0064092A">
              <w:rPr>
                <w:rFonts w:ascii="Rubik" w:eastAsia="Gill Sans MT" w:hAnsi="Rubik" w:cs="Rubik"/>
                <w:color w:val="231F20"/>
                <w:spacing w:val="-14"/>
                <w:w w:val="95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w w:val="95"/>
                <w:sz w:val="22"/>
                <w:szCs w:val="22"/>
                <w:lang w:val="en-US" w:eastAsia="en-US"/>
              </w:rPr>
              <w:t xml:space="preserve">their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own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responsibility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(even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when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left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on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campus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overnight</w:t>
            </w:r>
            <w:r w:rsidRPr="0064092A">
              <w:rPr>
                <w:rFonts w:ascii="Rubik" w:eastAsia="Gill Sans MT" w:hAnsi="Rubik" w:cs="Rubik"/>
                <w:color w:val="231F20"/>
                <w:spacing w:val="-29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or out of business</w:t>
            </w:r>
            <w:r w:rsidRPr="0064092A">
              <w:rPr>
                <w:rFonts w:ascii="Rubik" w:eastAsia="Gill Sans MT" w:hAnsi="Rubik" w:cs="Rubik"/>
                <w:color w:val="231F20"/>
                <w:spacing w:val="-26"/>
                <w:sz w:val="22"/>
                <w:szCs w:val="22"/>
                <w:lang w:val="en-US" w:eastAsia="en-US"/>
              </w:rPr>
              <w:t xml:space="preserve"> </w:t>
            </w:r>
            <w:r w:rsidRPr="0064092A">
              <w:rPr>
                <w:rFonts w:ascii="Rubik" w:eastAsia="Gill Sans MT" w:hAnsi="Rubik" w:cs="Rubik"/>
                <w:color w:val="231F20"/>
                <w:sz w:val="22"/>
                <w:szCs w:val="22"/>
                <w:lang w:val="en-US" w:eastAsia="en-US"/>
              </w:rPr>
              <w:t>hours)</w:t>
            </w:r>
          </w:p>
          <w:p w14:paraId="70473A4B" w14:textId="77777777" w:rsidR="0064092A" w:rsidRPr="0064092A" w:rsidRDefault="0064092A" w:rsidP="00E94043">
            <w:pPr>
              <w:widowControl w:val="0"/>
              <w:autoSpaceDE w:val="0"/>
              <w:autoSpaceDN w:val="0"/>
              <w:spacing w:before="81" w:line="252" w:lineRule="auto"/>
              <w:ind w:left="113" w:right="453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93967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77944687" w14:textId="20970376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89273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0E62AFD8" w14:textId="2F3B2E02" w:rsidR="00E94043" w:rsidRPr="0064092A" w:rsidRDefault="00E94043" w:rsidP="00E94043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7B009C40" w14:textId="77777777" w:rsidR="00E94043" w:rsidRPr="0064092A" w:rsidRDefault="00E94043" w:rsidP="00E94043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4572B" w:rsidRPr="0064092A" w14:paraId="0AF4EC8D" w14:textId="77777777" w:rsidTr="00C74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8" w:type="dxa"/>
            <w:gridSpan w:val="5"/>
            <w:shd w:val="clear" w:color="auto" w:fill="01366F" w:themeFill="accent1" w:themeFillShade="BF"/>
            <w:vAlign w:val="center"/>
          </w:tcPr>
          <w:p w14:paraId="35C2BDB7" w14:textId="77777777" w:rsidR="00F4572B" w:rsidRPr="00C74E16" w:rsidRDefault="00F4572B" w:rsidP="00505E99">
            <w:pPr>
              <w:widowControl w:val="0"/>
              <w:autoSpaceDE w:val="0"/>
              <w:autoSpaceDN w:val="0"/>
              <w:spacing w:before="82"/>
              <w:ind w:left="113"/>
              <w:rPr>
                <w:rFonts w:ascii="Rubik" w:eastAsia="Gill Sans MT" w:hAnsi="Rubik" w:cs="Rubik"/>
                <w:b w:val="0"/>
                <w:color w:val="FFFFFF" w:themeColor="background1"/>
                <w:sz w:val="22"/>
                <w:szCs w:val="22"/>
                <w:lang w:val="en-US" w:eastAsia="en-US"/>
              </w:rPr>
            </w:pPr>
            <w:r w:rsidRPr="00C74E16">
              <w:rPr>
                <w:rFonts w:ascii="Rubik" w:eastAsia="Gill Sans MT" w:hAnsi="Rubik" w:cs="Rubik"/>
                <w:color w:val="FFFFFF" w:themeColor="background1"/>
                <w:sz w:val="22"/>
                <w:szCs w:val="22"/>
                <w:lang w:val="en-US" w:eastAsia="en-US"/>
              </w:rPr>
              <w:lastRenderedPageBreak/>
              <w:t>Event specific hazards</w:t>
            </w:r>
          </w:p>
        </w:tc>
      </w:tr>
      <w:tr w:rsidR="0064092A" w:rsidRPr="0064092A" w14:paraId="66D4F040" w14:textId="77777777" w:rsidTr="007F4A4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7123933E" w14:textId="77777777" w:rsidR="0064092A" w:rsidRPr="0064092A" w:rsidRDefault="0064092A" w:rsidP="0064092A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111941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7CD4B04C" w14:textId="0DBFA52F" w:rsidR="0064092A" w:rsidRPr="0064092A" w:rsidRDefault="0064092A" w:rsidP="0064092A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99788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067C60B4" w14:textId="74A4E264" w:rsidR="0064092A" w:rsidRPr="0064092A" w:rsidRDefault="0064092A" w:rsidP="0064092A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6C968E10" w14:textId="77777777" w:rsidR="0064092A" w:rsidRPr="0064092A" w:rsidRDefault="0064092A" w:rsidP="0064092A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64092A" w:rsidRPr="0064092A" w14:paraId="6EDEDB22" w14:textId="77777777" w:rsidTr="007F4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1211AB95" w14:textId="77777777" w:rsidR="0064092A" w:rsidRPr="0064092A" w:rsidRDefault="0064092A" w:rsidP="0064092A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40904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4AF02EEC" w14:textId="71694F5C" w:rsidR="0064092A" w:rsidRPr="0064092A" w:rsidRDefault="0064092A" w:rsidP="0064092A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38410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7B44EB9F" w14:textId="37DBFD0D" w:rsidR="0064092A" w:rsidRPr="0064092A" w:rsidRDefault="0064092A" w:rsidP="0064092A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1E103570" w14:textId="77777777" w:rsidR="0064092A" w:rsidRPr="0064092A" w:rsidRDefault="0064092A" w:rsidP="0064092A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64092A" w:rsidRPr="0064092A" w14:paraId="65AF81C2" w14:textId="77777777" w:rsidTr="007F4A4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76899232" w14:textId="77777777" w:rsidR="0064092A" w:rsidRPr="0064092A" w:rsidRDefault="0064092A" w:rsidP="0064092A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53396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16BA8945" w14:textId="17024C2C" w:rsidR="0064092A" w:rsidRPr="0064092A" w:rsidRDefault="0064092A" w:rsidP="0064092A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45398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0D30CE59" w14:textId="534A0A5B" w:rsidR="0064092A" w:rsidRPr="0064092A" w:rsidRDefault="0064092A" w:rsidP="0064092A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2468DB3D" w14:textId="77777777" w:rsidR="0064092A" w:rsidRPr="0064092A" w:rsidRDefault="0064092A" w:rsidP="0064092A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64092A" w:rsidRPr="0064092A" w14:paraId="56824A0A" w14:textId="77777777" w:rsidTr="007F4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1911DE13" w14:textId="77777777" w:rsidR="0064092A" w:rsidRPr="0064092A" w:rsidRDefault="0064092A" w:rsidP="0064092A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67132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5D813646" w14:textId="0914EEA4" w:rsidR="0064092A" w:rsidRPr="0064092A" w:rsidRDefault="0064092A" w:rsidP="0064092A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color w:val="231F20"/>
              <w:sz w:val="22"/>
              <w:szCs w:val="22"/>
              <w:lang w:val="en-US" w:eastAsia="en-US"/>
            </w:rPr>
            <w:id w:val="-125882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410BFE2F" w14:textId="58036588" w:rsidR="0064092A" w:rsidRPr="0064092A" w:rsidRDefault="0064092A" w:rsidP="0064092A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ubik" w:eastAsia="Gill Sans MT" w:hAnsi="Rubik" w:cs="Rubik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04233A5A" w14:textId="77777777" w:rsidR="0064092A" w:rsidRPr="0064092A" w:rsidRDefault="0064092A" w:rsidP="0064092A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64092A" w:rsidRPr="0064092A" w14:paraId="7464F8EA" w14:textId="77777777" w:rsidTr="007F4A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shd w:val="clear" w:color="auto" w:fill="auto"/>
            <w:vAlign w:val="center"/>
          </w:tcPr>
          <w:p w14:paraId="5F5F3613" w14:textId="77777777" w:rsidR="0064092A" w:rsidRPr="0064092A" w:rsidRDefault="0064092A" w:rsidP="0064092A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b w:val="0"/>
                <w:bCs w:val="0"/>
                <w:color w:val="auto"/>
                <w:sz w:val="22"/>
                <w:szCs w:val="22"/>
                <w:lang w:val="en-US" w:eastAsia="en-US"/>
              </w:rPr>
            </w:pPr>
          </w:p>
        </w:tc>
        <w:sdt>
          <w:sdtPr>
            <w:rPr>
              <w:rFonts w:ascii="Rubik" w:eastAsia="Gill Sans MT" w:hAnsi="Rubik" w:cs="Rubik"/>
              <w:b w:val="0"/>
              <w:bCs w:val="0"/>
              <w:color w:val="231F20"/>
              <w:sz w:val="22"/>
              <w:szCs w:val="22"/>
              <w:lang w:val="en-US" w:eastAsia="en-US"/>
            </w:rPr>
            <w:id w:val="10323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51" w:type="dxa"/>
                <w:shd w:val="clear" w:color="auto" w:fill="auto"/>
              </w:tcPr>
              <w:p w14:paraId="62AA6BF0" w14:textId="28CF6DEB" w:rsidR="0064092A" w:rsidRPr="0064092A" w:rsidRDefault="0064092A" w:rsidP="0064092A">
                <w:pPr>
                  <w:widowControl w:val="0"/>
                  <w:autoSpaceDE w:val="0"/>
                  <w:autoSpaceDN w:val="0"/>
                  <w:spacing w:before="111"/>
                  <w:rPr>
                    <w:rFonts w:ascii="Rubik" w:eastAsia="Gill Sans MT" w:hAnsi="Rubik" w:cs="Rubik"/>
                    <w:b w:val="0"/>
                    <w:bCs w:val="0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b w:val="0"/>
                    <w:bCs w:val="0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Rubik" w:eastAsia="Gill Sans MT" w:hAnsi="Rubik" w:cs="Rubik"/>
              <w:b w:val="0"/>
              <w:bCs w:val="0"/>
              <w:color w:val="231F20"/>
              <w:sz w:val="22"/>
              <w:szCs w:val="22"/>
              <w:lang w:val="en-US" w:eastAsia="en-US"/>
            </w:rPr>
            <w:id w:val="71655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shd w:val="clear" w:color="auto" w:fill="auto"/>
              </w:tcPr>
              <w:p w14:paraId="3EFBCBC0" w14:textId="43EDC89D" w:rsidR="0064092A" w:rsidRPr="0064092A" w:rsidRDefault="0064092A" w:rsidP="0064092A">
                <w:pPr>
                  <w:widowControl w:val="0"/>
                  <w:autoSpaceDE w:val="0"/>
                  <w:autoSpaceDN w:val="0"/>
                  <w:spacing w:before="111"/>
                  <w:ind w:left="4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Rubik" w:eastAsia="Gill Sans MT" w:hAnsi="Rubik" w:cs="Rubik"/>
                    <w:b w:val="0"/>
                    <w:bCs w:val="0"/>
                    <w:color w:val="231F20"/>
                    <w:sz w:val="22"/>
                    <w:szCs w:val="22"/>
                    <w:lang w:val="en-US" w:eastAsia="en-US"/>
                  </w:rPr>
                </w:pPr>
                <w:r w:rsidRPr="0064092A">
                  <w:rPr>
                    <w:rFonts w:ascii="Segoe UI Symbol" w:eastAsia="MS Gothic" w:hAnsi="Segoe UI Symbol" w:cs="Segoe UI Symbol"/>
                    <w:b w:val="0"/>
                    <w:bCs w:val="0"/>
                    <w:color w:val="231F20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gridSpan w:val="2"/>
            <w:shd w:val="clear" w:color="auto" w:fill="auto"/>
            <w:vAlign w:val="center"/>
          </w:tcPr>
          <w:p w14:paraId="5CC45E5D" w14:textId="77777777" w:rsidR="0064092A" w:rsidRPr="0064092A" w:rsidRDefault="0064092A" w:rsidP="0064092A">
            <w:pPr>
              <w:widowControl w:val="0"/>
              <w:autoSpaceDE w:val="0"/>
              <w:autoSpaceDN w:val="0"/>
              <w:rPr>
                <w:rFonts w:ascii="Rubik" w:eastAsia="Gill Sans MT" w:hAnsi="Rubik" w:cs="Rubik"/>
                <w:b w:val="0"/>
                <w:bCs w:val="0"/>
                <w:color w:val="auto"/>
                <w:sz w:val="22"/>
                <w:szCs w:val="22"/>
                <w:lang w:val="en-US" w:eastAsia="en-US"/>
              </w:rPr>
            </w:pPr>
          </w:p>
        </w:tc>
      </w:tr>
    </w:tbl>
    <w:p w14:paraId="092FB442" w14:textId="77777777" w:rsidR="00F4572B" w:rsidRPr="00FD3A53" w:rsidRDefault="00F4572B" w:rsidP="00FD3A53"/>
    <w:p w14:paraId="433B0C9A" w14:textId="4198F404" w:rsidR="008063CB" w:rsidRPr="007E121A" w:rsidRDefault="008063CB" w:rsidP="007E121A">
      <w:pPr>
        <w:spacing w:after="200" w:line="360" w:lineRule="auto"/>
        <w:ind w:right="-227"/>
        <w:jc w:val="both"/>
        <w:rPr>
          <w:rFonts w:ascii="Rubik" w:eastAsia="Times New Roman" w:hAnsi="Rubik" w:cs="Rubik"/>
          <w:color w:val="0D0D0D"/>
          <w:sz w:val="22"/>
          <w:szCs w:val="22"/>
        </w:rPr>
      </w:pPr>
    </w:p>
    <w:sectPr w:rsidR="008063CB" w:rsidRPr="007E121A" w:rsidSect="00B4251F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2127" w:right="1080" w:bottom="1418" w:left="1080" w:header="720" w:footer="4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EE71" w14:textId="77777777" w:rsidR="00351236" w:rsidRDefault="00351236">
      <w:pPr>
        <w:spacing w:after="0" w:line="240" w:lineRule="auto"/>
      </w:pPr>
      <w:r>
        <w:separator/>
      </w:r>
    </w:p>
  </w:endnote>
  <w:endnote w:type="continuationSeparator" w:id="0">
    <w:p w14:paraId="06AF0D7B" w14:textId="77777777" w:rsidR="00351236" w:rsidRDefault="0035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5152" w14:textId="099BF6C6" w:rsidR="00DE6264" w:rsidRPr="00532348" w:rsidRDefault="00532348" w:rsidP="005323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56BA69" wp14:editId="435919AD">
              <wp:simplePos x="0" y="0"/>
              <wp:positionH relativeFrom="column">
                <wp:posOffset>-777240</wp:posOffset>
              </wp:positionH>
              <wp:positionV relativeFrom="paragraph">
                <wp:posOffset>-260350</wp:posOffset>
              </wp:positionV>
              <wp:extent cx="8071757" cy="1156335"/>
              <wp:effectExtent l="0" t="0" r="5715" b="57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1757" cy="1156335"/>
                      </a:xfrm>
                      <a:prstGeom prst="rect">
                        <a:avLst/>
                      </a:prstGeom>
                      <a:solidFill>
                        <a:srgbClr val="01244A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01488" w14:textId="77777777" w:rsidR="008239A9" w:rsidRDefault="008239A9" w:rsidP="008239A9">
                          <w:pPr>
                            <w:pStyle w:val="ALGFooter"/>
                            <w:spacing w:before="0" w:after="0"/>
                            <w:rPr>
                              <w:rFonts w:ascii="Rubik" w:hAnsi="Rubik" w:cs="Rubik"/>
                            </w:rPr>
                          </w:pPr>
                        </w:p>
                        <w:p w14:paraId="3E8ED052" w14:textId="6D77C8C3" w:rsidR="00532348" w:rsidRPr="00532348" w:rsidRDefault="00532348" w:rsidP="00A42554">
                          <w:pPr>
                            <w:pStyle w:val="ALGFooter"/>
                            <w:rPr>
                              <w:rFonts w:ascii="Rubik" w:hAnsi="Rubik" w:cs="Rubik"/>
                            </w:rPr>
                          </w:pPr>
                          <w:r w:rsidRPr="00532348">
                            <w:rPr>
                              <w:rFonts w:ascii="Rubik" w:hAnsi="Rubik" w:cs="Rubik"/>
                            </w:rPr>
                            <w:t>RTO 91165 CRICOS 03071E ACN 112 741 723</w:t>
                          </w:r>
                          <w:r w:rsidRPr="00532348">
                            <w:rPr>
                              <w:rFonts w:ascii="Rubik" w:hAnsi="Rubik" w:cs="Rubik"/>
                            </w:rPr>
                            <w:tab/>
                          </w:r>
                          <w:r w:rsidRPr="00532348">
                            <w:rPr>
                              <w:rFonts w:ascii="Rubik" w:hAnsi="Rubik" w:cs="Rubik"/>
                            </w:rPr>
                            <w:br/>
                          </w:r>
                          <w:r w:rsidR="00625B3D">
                            <w:rPr>
                              <w:rFonts w:ascii="Rubik" w:hAnsi="Rubik" w:cs="Rubik"/>
                            </w:rPr>
                            <w:t>Risk Assessment Checklist</w:t>
                          </w:r>
                          <w:r w:rsidRPr="00532348">
                            <w:rPr>
                              <w:rFonts w:ascii="Rubik" w:hAnsi="Rubik" w:cs="Rubik"/>
                            </w:rPr>
                            <w:tab/>
                          </w:r>
                          <w:r w:rsidRPr="00532348">
                            <w:rPr>
                              <w:rFonts w:ascii="Rubik" w:hAnsi="Rubik" w:cs="Rubik"/>
                            </w:rPr>
                            <w:tab/>
                            <w:t xml:space="preserve">Page </w:t>
                          </w:r>
                          <w:r w:rsidRPr="00532348">
                            <w:rPr>
                              <w:rFonts w:ascii="Rubik" w:hAnsi="Rubik" w:cs="Rubik"/>
                            </w:rPr>
                            <w:fldChar w:fldCharType="begin"/>
                          </w:r>
                          <w:r w:rsidRPr="00532348">
                            <w:rPr>
                              <w:rFonts w:ascii="Rubik" w:hAnsi="Rubik" w:cs="Rubik"/>
                            </w:rPr>
                            <w:instrText xml:space="preserve"> PAGE   \* MERGEFORMAT </w:instrText>
                          </w:r>
                          <w:r w:rsidRPr="00532348">
                            <w:rPr>
                              <w:rFonts w:ascii="Rubik" w:hAnsi="Rubik" w:cs="Rubik"/>
                            </w:rPr>
                            <w:fldChar w:fldCharType="separate"/>
                          </w:r>
                          <w:r w:rsidRPr="00532348">
                            <w:rPr>
                              <w:rFonts w:ascii="Rubik" w:hAnsi="Rubik" w:cs="Rubik"/>
                            </w:rPr>
                            <w:t>42</w:t>
                          </w:r>
                          <w:r w:rsidRPr="00532348">
                            <w:rPr>
                              <w:rFonts w:ascii="Rubik" w:hAnsi="Rubik" w:cs="Rubik"/>
                            </w:rPr>
                            <w:fldChar w:fldCharType="end"/>
                          </w:r>
                        </w:p>
                        <w:p w14:paraId="07DAB55B" w14:textId="77777777" w:rsidR="00532348" w:rsidRPr="00532348" w:rsidRDefault="00532348" w:rsidP="008239A9">
                          <w:pPr>
                            <w:pStyle w:val="ALGFooter"/>
                            <w:spacing w:before="0"/>
                            <w:rPr>
                              <w:rFonts w:ascii="Rubik" w:hAnsi="Rubik" w:cs="Rubi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6BA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1.2pt;margin-top:-20.5pt;width:635.55pt;height:9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" fillcolor="#01244a" stroked="f">
              <v:textbox>
                <w:txbxContent>
                  <w:p w14:paraId="07501488" w14:textId="77777777" w:rsidR="008239A9" w:rsidRDefault="008239A9" w:rsidP="008239A9">
                    <w:pPr>
                      <w:pStyle w:val="ALGFooter"/>
                      <w:spacing w:before="0" w:after="0"/>
                      <w:rPr>
                        <w:rFonts w:ascii="Rubik" w:hAnsi="Rubik" w:cs="Rubik"/>
                      </w:rPr>
                    </w:pPr>
                  </w:p>
                  <w:p w14:paraId="3E8ED052" w14:textId="6D77C8C3" w:rsidR="00532348" w:rsidRPr="00532348" w:rsidRDefault="00532348" w:rsidP="00A42554">
                    <w:pPr>
                      <w:pStyle w:val="ALGFooter"/>
                      <w:rPr>
                        <w:rFonts w:ascii="Rubik" w:hAnsi="Rubik" w:cs="Rubik"/>
                      </w:rPr>
                    </w:pPr>
                    <w:r w:rsidRPr="00532348">
                      <w:rPr>
                        <w:rFonts w:ascii="Rubik" w:hAnsi="Rubik" w:cs="Rubik"/>
                      </w:rPr>
                      <w:t>RTO 91165 CRICOS 03071E ACN 112 741 723</w:t>
                    </w:r>
                    <w:r w:rsidRPr="00532348">
                      <w:rPr>
                        <w:rFonts w:ascii="Rubik" w:hAnsi="Rubik" w:cs="Rubik"/>
                      </w:rPr>
                      <w:tab/>
                    </w:r>
                    <w:r w:rsidRPr="00532348">
                      <w:rPr>
                        <w:rFonts w:ascii="Rubik" w:hAnsi="Rubik" w:cs="Rubik"/>
                      </w:rPr>
                      <w:br/>
                    </w:r>
                    <w:r w:rsidR="00625B3D">
                      <w:rPr>
                        <w:rFonts w:ascii="Rubik" w:hAnsi="Rubik" w:cs="Rubik"/>
                      </w:rPr>
                      <w:t>Risk Assessment Checklist</w:t>
                    </w:r>
                    <w:r w:rsidRPr="00532348">
                      <w:rPr>
                        <w:rFonts w:ascii="Rubik" w:hAnsi="Rubik" w:cs="Rubik"/>
                      </w:rPr>
                      <w:tab/>
                    </w:r>
                    <w:r w:rsidRPr="00532348">
                      <w:rPr>
                        <w:rFonts w:ascii="Rubik" w:hAnsi="Rubik" w:cs="Rubik"/>
                      </w:rPr>
                      <w:tab/>
                      <w:t xml:space="preserve">Page </w:t>
                    </w:r>
                    <w:r w:rsidRPr="00532348">
                      <w:rPr>
                        <w:rFonts w:ascii="Rubik" w:hAnsi="Rubik" w:cs="Rubik"/>
                      </w:rPr>
                      <w:fldChar w:fldCharType="begin"/>
                    </w:r>
                    <w:r w:rsidRPr="00532348">
                      <w:rPr>
                        <w:rFonts w:ascii="Rubik" w:hAnsi="Rubik" w:cs="Rubik"/>
                      </w:rPr>
                      <w:instrText xml:space="preserve"> PAGE   \* MERGEFORMAT </w:instrText>
                    </w:r>
                    <w:r w:rsidRPr="00532348">
                      <w:rPr>
                        <w:rFonts w:ascii="Rubik" w:hAnsi="Rubik" w:cs="Rubik"/>
                      </w:rPr>
                      <w:fldChar w:fldCharType="separate"/>
                    </w:r>
                    <w:r w:rsidRPr="00532348">
                      <w:rPr>
                        <w:rFonts w:ascii="Rubik" w:hAnsi="Rubik" w:cs="Rubik"/>
                      </w:rPr>
                      <w:t>42</w:t>
                    </w:r>
                    <w:r w:rsidRPr="00532348">
                      <w:rPr>
                        <w:rFonts w:ascii="Rubik" w:hAnsi="Rubik" w:cs="Rubik"/>
                      </w:rPr>
                      <w:fldChar w:fldCharType="end"/>
                    </w:r>
                  </w:p>
                  <w:p w14:paraId="07DAB55B" w14:textId="77777777" w:rsidR="00532348" w:rsidRPr="00532348" w:rsidRDefault="00532348" w:rsidP="008239A9">
                    <w:pPr>
                      <w:pStyle w:val="ALGFooter"/>
                      <w:spacing w:before="0"/>
                      <w:rPr>
                        <w:rFonts w:ascii="Rubik" w:hAnsi="Rubik" w:cs="Rubik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4971" w14:textId="78391CCB" w:rsidR="00DE6264" w:rsidRPr="002C7C74" w:rsidRDefault="00DE6264" w:rsidP="002C7C74">
    <w:pPr>
      <w:tabs>
        <w:tab w:val="center" w:pos="4153"/>
        <w:tab w:val="right" w:pos="8306"/>
      </w:tabs>
      <w:spacing w:before="120" w:after="0" w:line="240" w:lineRule="auto"/>
      <w:rPr>
        <w:rFonts w:ascii="Arial" w:eastAsia="Times New Roman" w:hAnsi="Arial" w:cs="Times New Roman"/>
        <w:color w:val="auto"/>
        <w:sz w:val="22"/>
        <w:szCs w:val="24"/>
        <w:lang w:eastAsia="en-AU"/>
      </w:rPr>
    </w:pPr>
    <w:r w:rsidRPr="002C7C74">
      <w:rPr>
        <w:rFonts w:ascii="Arial" w:eastAsia="Times New Roman" w:hAnsi="Arial" w:cs="Times New Roman"/>
        <w:noProof/>
        <w:color w:val="auto"/>
        <w:sz w:val="22"/>
        <w:szCs w:val="24"/>
        <w:lang w:eastAsia="en-AU"/>
      </w:rPr>
      <w:drawing>
        <wp:anchor distT="0" distB="0" distL="114300" distR="114300" simplePos="0" relativeHeight="251659264" behindDoc="0" locked="0" layoutInCell="1" allowOverlap="1" wp14:anchorId="5299DA37" wp14:editId="0CB7A343">
          <wp:simplePos x="0" y="0"/>
          <wp:positionH relativeFrom="column">
            <wp:posOffset>47625</wp:posOffset>
          </wp:positionH>
          <wp:positionV relativeFrom="paragraph">
            <wp:posOffset>-6350</wp:posOffset>
          </wp:positionV>
          <wp:extent cx="495300" cy="295275"/>
          <wp:effectExtent l="0" t="0" r="0" b="9525"/>
          <wp:wrapThrough wrapText="bothSides">
            <wp:wrapPolygon edited="0">
              <wp:start x="0" y="0"/>
              <wp:lineTo x="0" y="20903"/>
              <wp:lineTo x="20769" y="20903"/>
              <wp:lineTo x="20769" y="0"/>
              <wp:lineTo x="0" y="0"/>
            </wp:wrapPolygon>
          </wp:wrapThrough>
          <wp:docPr id="758232719" name="Picture 758232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953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color w:val="auto"/>
        <w:sz w:val="22"/>
        <w:szCs w:val="24"/>
        <w:lang w:eastAsia="en-AU"/>
      </w:rPr>
      <w:t>Meeting Minutes</w:t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tab/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tab/>
      <w:t xml:space="preserve">Page </w:t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fldChar w:fldCharType="begin"/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instrText xml:space="preserve"> PAGE </w:instrText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fldChar w:fldCharType="separate"/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t>1</w:t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fldChar w:fldCharType="end"/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t xml:space="preserve"> of </w:t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fldChar w:fldCharType="begin"/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instrText xml:space="preserve"> SECTIONPAGES  </w:instrText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fldChar w:fldCharType="separate"/>
    </w:r>
    <w:r>
      <w:rPr>
        <w:rFonts w:ascii="Arial" w:eastAsia="Times New Roman" w:hAnsi="Arial" w:cs="Times New Roman"/>
        <w:noProof/>
        <w:color w:val="auto"/>
        <w:sz w:val="22"/>
        <w:szCs w:val="24"/>
        <w:lang w:eastAsia="en-AU"/>
      </w:rPr>
      <w:t>2</w:t>
    </w:r>
    <w:r w:rsidRPr="002C7C74">
      <w:rPr>
        <w:rFonts w:ascii="Arial" w:eastAsia="Times New Roman" w:hAnsi="Arial" w:cs="Times New Roman"/>
        <w:noProof/>
        <w:color w:val="auto"/>
        <w:sz w:val="22"/>
        <w:szCs w:val="24"/>
        <w:lang w:eastAsia="en-AU"/>
      </w:rPr>
      <w:fldChar w:fldCharType="end"/>
    </w:r>
  </w:p>
  <w:p w14:paraId="75F27242" w14:textId="77777777" w:rsidR="00DE6264" w:rsidRDefault="00DE6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0C38" w14:textId="77777777" w:rsidR="00351236" w:rsidRDefault="00351236">
      <w:pPr>
        <w:spacing w:after="0" w:line="240" w:lineRule="auto"/>
      </w:pPr>
      <w:r>
        <w:separator/>
      </w:r>
    </w:p>
  </w:footnote>
  <w:footnote w:type="continuationSeparator" w:id="0">
    <w:p w14:paraId="5BDFFF7C" w14:textId="77777777" w:rsidR="00351236" w:rsidRDefault="0035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2482" w14:textId="4BDB55F4" w:rsidR="002824A7" w:rsidRDefault="00000000">
    <w:pPr>
      <w:pStyle w:val="Header"/>
    </w:pPr>
    <w:r>
      <w:rPr>
        <w:noProof/>
      </w:rPr>
      <w:pict w14:anchorId="387D4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7188" o:spid="_x0000_s1029" type="#_x0000_t75" style="position:absolute;margin-left:0;margin-top:0;width:503.95pt;height:232.4pt;z-index:-251650048;mso-position-horizontal:center;mso-position-horizontal-relative:margin;mso-position-vertical:center;mso-position-vertical-relative:margin" o:allowincell="f">
          <v:imagedata r:id="rId1" o:title="ALG Centre Managemen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9FE4" w14:textId="58B8432E" w:rsidR="00176E7A" w:rsidRDefault="007D5E77" w:rsidP="00F610D9">
    <w:pPr>
      <w:rPr>
        <w:rFonts w:ascii="Arial Narrow" w:eastAsia="Calibri" w:hAnsi="Arial Narrow" w:cs="Arial"/>
        <w:b/>
        <w:bCs/>
        <w:color w:val="538135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8A0C800" wp14:editId="5009F970">
          <wp:simplePos x="0" y="0"/>
          <wp:positionH relativeFrom="column">
            <wp:posOffset>3971925</wp:posOffset>
          </wp:positionH>
          <wp:positionV relativeFrom="paragraph">
            <wp:posOffset>-104775</wp:posOffset>
          </wp:positionV>
          <wp:extent cx="2781300" cy="927100"/>
          <wp:effectExtent l="0" t="0" r="0" b="0"/>
          <wp:wrapTight wrapText="bothSides">
            <wp:wrapPolygon edited="0">
              <wp:start x="1775" y="3995"/>
              <wp:lineTo x="1627" y="5770"/>
              <wp:lineTo x="444" y="14203"/>
              <wp:lineTo x="444" y="16422"/>
              <wp:lineTo x="740" y="17753"/>
              <wp:lineTo x="4438" y="17753"/>
              <wp:lineTo x="19233" y="16422"/>
              <wp:lineTo x="19825" y="11984"/>
              <wp:lineTo x="21008" y="11984"/>
              <wp:lineTo x="20712" y="7989"/>
              <wp:lineTo x="11540" y="3995"/>
              <wp:lineTo x="1775" y="3995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09E0B" w14:textId="35648039" w:rsidR="004813A3" w:rsidRDefault="004813A3" w:rsidP="00E050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12AE" w14:textId="3A55764C" w:rsidR="00DE6264" w:rsidRDefault="00000000" w:rsidP="002C7C74">
    <w:pPr>
      <w:pStyle w:val="Header"/>
      <w:pBdr>
        <w:bottom w:val="single" w:sz="4" w:space="1" w:color="auto"/>
      </w:pBdr>
      <w:rPr>
        <w:rFonts w:ascii="Arial Narrow" w:eastAsia="Calibri" w:hAnsi="Arial Narrow" w:cs="Arial"/>
        <w:b/>
        <w:bCs/>
        <w:color w:val="538135"/>
        <w:sz w:val="24"/>
        <w:szCs w:val="24"/>
        <w:lang w:eastAsia="en-US"/>
      </w:rPr>
    </w:pPr>
    <w:r>
      <w:rPr>
        <w:rFonts w:ascii="Arial Narrow" w:eastAsia="Calibri" w:hAnsi="Arial Narrow" w:cs="Arial"/>
        <w:b/>
        <w:bCs/>
        <w:noProof/>
        <w:color w:val="538135"/>
        <w:sz w:val="24"/>
        <w:szCs w:val="24"/>
        <w:lang w:eastAsia="en-US"/>
      </w:rPr>
      <w:pict w14:anchorId="7BA80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7187" o:spid="_x0000_s1028" type="#_x0000_t75" style="position:absolute;margin-left:0;margin-top:0;width:503.95pt;height:232.4pt;z-index:-251651072;mso-position-horizontal:center;mso-position-horizontal-relative:margin;mso-position-vertical:center;mso-position-vertical-relative:margin" o:allowincell="f">
          <v:imagedata r:id="rId1" o:title="ALG Centre Management Logo" gain="19661f" blacklevel="22938f"/>
          <w10:wrap anchorx="margin" anchory="margin"/>
        </v:shape>
      </w:pict>
    </w:r>
    <w:r w:rsidR="00DE6264">
      <w:rPr>
        <w:rFonts w:ascii="Arial Narrow" w:eastAsia="Calibri" w:hAnsi="Arial Narrow" w:cs="Arial"/>
        <w:b/>
        <w:bCs/>
        <w:noProof/>
        <w:color w:val="538135"/>
        <w:sz w:val="24"/>
        <w:szCs w:val="24"/>
        <w:lang w:eastAsia="en-US"/>
      </w:rPr>
      <w:drawing>
        <wp:anchor distT="0" distB="0" distL="114300" distR="114300" simplePos="0" relativeHeight="251658240" behindDoc="0" locked="0" layoutInCell="1" allowOverlap="1" wp14:anchorId="477DC487" wp14:editId="7AFDD093">
          <wp:simplePos x="0" y="0"/>
          <wp:positionH relativeFrom="column">
            <wp:posOffset>5048250</wp:posOffset>
          </wp:positionH>
          <wp:positionV relativeFrom="paragraph">
            <wp:posOffset>-314325</wp:posOffset>
          </wp:positionV>
          <wp:extent cx="1428750" cy="865505"/>
          <wp:effectExtent l="0" t="0" r="0" b="0"/>
          <wp:wrapThrough wrapText="bothSides">
            <wp:wrapPolygon edited="0">
              <wp:start x="0" y="0"/>
              <wp:lineTo x="0" y="20919"/>
              <wp:lineTo x="21312" y="20919"/>
              <wp:lineTo x="21312" y="0"/>
              <wp:lineTo x="0" y="0"/>
            </wp:wrapPolygon>
          </wp:wrapThrough>
          <wp:docPr id="2091661160" name="Picture 2091661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FBC09" w14:textId="77777777" w:rsidR="00DE6264" w:rsidRDefault="00DE6264" w:rsidP="002C7C74">
    <w:pPr>
      <w:pStyle w:val="Header"/>
      <w:pBdr>
        <w:bottom w:val="single" w:sz="4" w:space="1" w:color="auto"/>
      </w:pBdr>
      <w:rPr>
        <w:rFonts w:ascii="Arial Narrow" w:eastAsia="Calibri" w:hAnsi="Arial Narrow" w:cs="Arial"/>
        <w:b/>
        <w:bCs/>
        <w:color w:val="538135"/>
        <w:sz w:val="24"/>
        <w:szCs w:val="24"/>
        <w:lang w:eastAsia="en-US"/>
      </w:rPr>
    </w:pPr>
  </w:p>
  <w:p w14:paraId="24F0AB2F" w14:textId="77777777" w:rsidR="00DE6264" w:rsidRDefault="00DE6264" w:rsidP="002C7C74">
    <w:pPr>
      <w:pStyle w:val="Header"/>
      <w:pBdr>
        <w:bottom w:val="single" w:sz="4" w:space="1" w:color="auto"/>
      </w:pBdr>
      <w:rPr>
        <w:rFonts w:ascii="Arial Narrow" w:eastAsia="Calibri" w:hAnsi="Arial Narrow" w:cs="Arial"/>
        <w:b/>
        <w:bCs/>
        <w:color w:val="538135"/>
        <w:sz w:val="24"/>
        <w:szCs w:val="24"/>
        <w:lang w:eastAsia="en-US"/>
      </w:rPr>
    </w:pPr>
  </w:p>
  <w:p w14:paraId="4EA85D29" w14:textId="378FDBD1" w:rsidR="00DE6264" w:rsidRPr="002C7C74" w:rsidRDefault="00DE6264" w:rsidP="002C7C74">
    <w:pPr>
      <w:pStyle w:val="Header"/>
      <w:pBdr>
        <w:bottom w:val="single" w:sz="4" w:space="1" w:color="auto"/>
      </w:pBdr>
      <w:rPr>
        <w:rFonts w:ascii="Arial Narrow" w:eastAsia="Calibri" w:hAnsi="Arial Narrow" w:cs="Times New Roman"/>
        <w:b/>
        <w:bCs/>
        <w:color w:val="538135"/>
        <w:sz w:val="24"/>
        <w:szCs w:val="24"/>
        <w:lang w:eastAsia="en-US"/>
      </w:rPr>
    </w:pPr>
    <w:r w:rsidRPr="002C7C74">
      <w:rPr>
        <w:rFonts w:ascii="Arial Narrow" w:eastAsia="Calibri" w:hAnsi="Arial Narrow" w:cs="Arial"/>
        <w:b/>
        <w:bCs/>
        <w:color w:val="538135"/>
        <w:sz w:val="24"/>
        <w:szCs w:val="24"/>
        <w:lang w:eastAsia="en-US"/>
      </w:rPr>
      <w:t xml:space="preserve">Event Management </w:t>
    </w:r>
    <w:r w:rsidRPr="002C7C74">
      <w:rPr>
        <w:rFonts w:ascii="Arial Narrow" w:eastAsia="Calibri" w:hAnsi="Arial Narrow" w:cs="Times New Roman"/>
        <w:b/>
        <w:bCs/>
        <w:color w:val="538135"/>
        <w:sz w:val="24"/>
        <w:szCs w:val="24"/>
        <w:lang w:eastAsia="en-US"/>
      </w:rPr>
      <w:t>Checklist</w:t>
    </w:r>
  </w:p>
  <w:p w14:paraId="55F59042" w14:textId="520B7F3B" w:rsidR="00DE6264" w:rsidRDefault="00DE6264">
    <w:pPr>
      <w:pStyle w:val="Header"/>
    </w:pPr>
  </w:p>
  <w:p w14:paraId="275CC0A0" w14:textId="77777777" w:rsidR="00DE6264" w:rsidRDefault="00DE6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5FE5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3EC290B"/>
    <w:multiLevelType w:val="hybridMultilevel"/>
    <w:tmpl w:val="AE20A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82C2A5F"/>
    <w:multiLevelType w:val="hybridMultilevel"/>
    <w:tmpl w:val="7B5AC9C6"/>
    <w:lvl w:ilvl="0" w:tplc="42DEA6A2">
      <w:numFmt w:val="bullet"/>
      <w:lvlText w:val="•"/>
      <w:lvlJc w:val="left"/>
      <w:pPr>
        <w:ind w:left="453" w:hanging="227"/>
      </w:pPr>
      <w:rPr>
        <w:rFonts w:ascii="Eras Bold ITC" w:eastAsia="Eras Bold ITC" w:hAnsi="Eras Bold ITC" w:cs="Eras Bold ITC" w:hint="default"/>
        <w:color w:val="231F20"/>
        <w:w w:val="72"/>
        <w:sz w:val="18"/>
        <w:szCs w:val="18"/>
      </w:rPr>
    </w:lvl>
    <w:lvl w:ilvl="1" w:tplc="113461F6">
      <w:numFmt w:val="bullet"/>
      <w:lvlText w:val="•"/>
      <w:lvlJc w:val="left"/>
      <w:pPr>
        <w:ind w:left="884" w:hanging="227"/>
      </w:pPr>
      <w:rPr>
        <w:rFonts w:hint="default"/>
      </w:rPr>
    </w:lvl>
    <w:lvl w:ilvl="2" w:tplc="7A3017C8">
      <w:numFmt w:val="bullet"/>
      <w:lvlText w:val="•"/>
      <w:lvlJc w:val="left"/>
      <w:pPr>
        <w:ind w:left="1308" w:hanging="227"/>
      </w:pPr>
      <w:rPr>
        <w:rFonts w:hint="default"/>
      </w:rPr>
    </w:lvl>
    <w:lvl w:ilvl="3" w:tplc="BDC00F3C">
      <w:numFmt w:val="bullet"/>
      <w:lvlText w:val="•"/>
      <w:lvlJc w:val="left"/>
      <w:pPr>
        <w:ind w:left="1732" w:hanging="227"/>
      </w:pPr>
      <w:rPr>
        <w:rFonts w:hint="default"/>
      </w:rPr>
    </w:lvl>
    <w:lvl w:ilvl="4" w:tplc="CB04F20E">
      <w:numFmt w:val="bullet"/>
      <w:lvlText w:val="•"/>
      <w:lvlJc w:val="left"/>
      <w:pPr>
        <w:ind w:left="2156" w:hanging="227"/>
      </w:pPr>
      <w:rPr>
        <w:rFonts w:hint="default"/>
      </w:rPr>
    </w:lvl>
    <w:lvl w:ilvl="5" w:tplc="B3CAB872">
      <w:numFmt w:val="bullet"/>
      <w:lvlText w:val="•"/>
      <w:lvlJc w:val="left"/>
      <w:pPr>
        <w:ind w:left="2580" w:hanging="227"/>
      </w:pPr>
      <w:rPr>
        <w:rFonts w:hint="default"/>
      </w:rPr>
    </w:lvl>
    <w:lvl w:ilvl="6" w:tplc="9E9EA140">
      <w:numFmt w:val="bullet"/>
      <w:lvlText w:val="•"/>
      <w:lvlJc w:val="left"/>
      <w:pPr>
        <w:ind w:left="3004" w:hanging="227"/>
      </w:pPr>
      <w:rPr>
        <w:rFonts w:hint="default"/>
      </w:rPr>
    </w:lvl>
    <w:lvl w:ilvl="7" w:tplc="BDDAE160">
      <w:numFmt w:val="bullet"/>
      <w:lvlText w:val="•"/>
      <w:lvlJc w:val="left"/>
      <w:pPr>
        <w:ind w:left="3428" w:hanging="227"/>
      </w:pPr>
      <w:rPr>
        <w:rFonts w:hint="default"/>
      </w:rPr>
    </w:lvl>
    <w:lvl w:ilvl="8" w:tplc="D5A47B02">
      <w:numFmt w:val="bullet"/>
      <w:lvlText w:val="•"/>
      <w:lvlJc w:val="left"/>
      <w:pPr>
        <w:ind w:left="3852" w:hanging="227"/>
      </w:pPr>
      <w:rPr>
        <w:rFonts w:hint="default"/>
      </w:rPr>
    </w:lvl>
  </w:abstractNum>
  <w:abstractNum w:abstractNumId="3" w15:restartNumberingAfterBreak="0">
    <w:nsid w:val="092500B2"/>
    <w:multiLevelType w:val="hybridMultilevel"/>
    <w:tmpl w:val="A74A6AF0"/>
    <w:lvl w:ilvl="0" w:tplc="02B2B87A">
      <w:numFmt w:val="bullet"/>
      <w:lvlText w:val="•"/>
      <w:lvlJc w:val="left"/>
      <w:pPr>
        <w:ind w:left="453" w:hanging="227"/>
      </w:pPr>
      <w:rPr>
        <w:rFonts w:ascii="Eras Bold ITC" w:eastAsia="Eras Bold ITC" w:hAnsi="Eras Bold ITC" w:cs="Eras Bold ITC" w:hint="default"/>
        <w:color w:val="231F20"/>
        <w:w w:val="72"/>
        <w:sz w:val="18"/>
        <w:szCs w:val="18"/>
      </w:rPr>
    </w:lvl>
    <w:lvl w:ilvl="1" w:tplc="ADC04B38">
      <w:numFmt w:val="bullet"/>
      <w:lvlText w:val="•"/>
      <w:lvlJc w:val="left"/>
      <w:pPr>
        <w:ind w:left="884" w:hanging="227"/>
      </w:pPr>
      <w:rPr>
        <w:rFonts w:hint="default"/>
      </w:rPr>
    </w:lvl>
    <w:lvl w:ilvl="2" w:tplc="FB84C010">
      <w:numFmt w:val="bullet"/>
      <w:lvlText w:val="•"/>
      <w:lvlJc w:val="left"/>
      <w:pPr>
        <w:ind w:left="1308" w:hanging="227"/>
      </w:pPr>
      <w:rPr>
        <w:rFonts w:hint="default"/>
      </w:rPr>
    </w:lvl>
    <w:lvl w:ilvl="3" w:tplc="A7E0D076">
      <w:numFmt w:val="bullet"/>
      <w:lvlText w:val="•"/>
      <w:lvlJc w:val="left"/>
      <w:pPr>
        <w:ind w:left="1732" w:hanging="227"/>
      </w:pPr>
      <w:rPr>
        <w:rFonts w:hint="default"/>
      </w:rPr>
    </w:lvl>
    <w:lvl w:ilvl="4" w:tplc="CCE4CC6C">
      <w:numFmt w:val="bullet"/>
      <w:lvlText w:val="•"/>
      <w:lvlJc w:val="left"/>
      <w:pPr>
        <w:ind w:left="2156" w:hanging="227"/>
      </w:pPr>
      <w:rPr>
        <w:rFonts w:hint="default"/>
      </w:rPr>
    </w:lvl>
    <w:lvl w:ilvl="5" w:tplc="058ADC78">
      <w:numFmt w:val="bullet"/>
      <w:lvlText w:val="•"/>
      <w:lvlJc w:val="left"/>
      <w:pPr>
        <w:ind w:left="2580" w:hanging="227"/>
      </w:pPr>
      <w:rPr>
        <w:rFonts w:hint="default"/>
      </w:rPr>
    </w:lvl>
    <w:lvl w:ilvl="6" w:tplc="8BF81D3C">
      <w:numFmt w:val="bullet"/>
      <w:lvlText w:val="•"/>
      <w:lvlJc w:val="left"/>
      <w:pPr>
        <w:ind w:left="3004" w:hanging="227"/>
      </w:pPr>
      <w:rPr>
        <w:rFonts w:hint="default"/>
      </w:rPr>
    </w:lvl>
    <w:lvl w:ilvl="7" w:tplc="ED78B56E">
      <w:numFmt w:val="bullet"/>
      <w:lvlText w:val="•"/>
      <w:lvlJc w:val="left"/>
      <w:pPr>
        <w:ind w:left="3428" w:hanging="227"/>
      </w:pPr>
      <w:rPr>
        <w:rFonts w:hint="default"/>
      </w:rPr>
    </w:lvl>
    <w:lvl w:ilvl="8" w:tplc="D89ED0EA">
      <w:numFmt w:val="bullet"/>
      <w:lvlText w:val="•"/>
      <w:lvlJc w:val="left"/>
      <w:pPr>
        <w:ind w:left="3852" w:hanging="227"/>
      </w:pPr>
      <w:rPr>
        <w:rFonts w:hint="default"/>
      </w:rPr>
    </w:lvl>
  </w:abstractNum>
  <w:abstractNum w:abstractNumId="4" w15:restartNumberingAfterBreak="0">
    <w:nsid w:val="0B1C6FF8"/>
    <w:multiLevelType w:val="hybridMultilevel"/>
    <w:tmpl w:val="78E2F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1752"/>
    <w:multiLevelType w:val="hybridMultilevel"/>
    <w:tmpl w:val="D6DC7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D5C"/>
    <w:multiLevelType w:val="hybridMultilevel"/>
    <w:tmpl w:val="8886F7B2"/>
    <w:lvl w:ilvl="0" w:tplc="0B6692A0">
      <w:numFmt w:val="bullet"/>
      <w:lvlText w:val="•"/>
      <w:lvlJc w:val="left"/>
      <w:pPr>
        <w:ind w:left="453" w:hanging="227"/>
      </w:pPr>
      <w:rPr>
        <w:rFonts w:ascii="Eras Bold ITC" w:eastAsia="Eras Bold ITC" w:hAnsi="Eras Bold ITC" w:cs="Eras Bold ITC" w:hint="default"/>
        <w:color w:val="231F20"/>
        <w:w w:val="72"/>
        <w:sz w:val="18"/>
        <w:szCs w:val="18"/>
      </w:rPr>
    </w:lvl>
    <w:lvl w:ilvl="1" w:tplc="AE163694">
      <w:numFmt w:val="bullet"/>
      <w:lvlText w:val="•"/>
      <w:lvlJc w:val="left"/>
      <w:pPr>
        <w:ind w:left="884" w:hanging="227"/>
      </w:pPr>
      <w:rPr>
        <w:rFonts w:hint="default"/>
      </w:rPr>
    </w:lvl>
    <w:lvl w:ilvl="2" w:tplc="3258E8EA">
      <w:numFmt w:val="bullet"/>
      <w:lvlText w:val="•"/>
      <w:lvlJc w:val="left"/>
      <w:pPr>
        <w:ind w:left="1308" w:hanging="227"/>
      </w:pPr>
      <w:rPr>
        <w:rFonts w:hint="default"/>
      </w:rPr>
    </w:lvl>
    <w:lvl w:ilvl="3" w:tplc="D716FB0E">
      <w:numFmt w:val="bullet"/>
      <w:lvlText w:val="•"/>
      <w:lvlJc w:val="left"/>
      <w:pPr>
        <w:ind w:left="1732" w:hanging="227"/>
      </w:pPr>
      <w:rPr>
        <w:rFonts w:hint="default"/>
      </w:rPr>
    </w:lvl>
    <w:lvl w:ilvl="4" w:tplc="06AEC3CA">
      <w:numFmt w:val="bullet"/>
      <w:lvlText w:val="•"/>
      <w:lvlJc w:val="left"/>
      <w:pPr>
        <w:ind w:left="2156" w:hanging="227"/>
      </w:pPr>
      <w:rPr>
        <w:rFonts w:hint="default"/>
      </w:rPr>
    </w:lvl>
    <w:lvl w:ilvl="5" w:tplc="C7BE56B6">
      <w:numFmt w:val="bullet"/>
      <w:lvlText w:val="•"/>
      <w:lvlJc w:val="left"/>
      <w:pPr>
        <w:ind w:left="2580" w:hanging="227"/>
      </w:pPr>
      <w:rPr>
        <w:rFonts w:hint="default"/>
      </w:rPr>
    </w:lvl>
    <w:lvl w:ilvl="6" w:tplc="EF400BB4">
      <w:numFmt w:val="bullet"/>
      <w:lvlText w:val="•"/>
      <w:lvlJc w:val="left"/>
      <w:pPr>
        <w:ind w:left="3004" w:hanging="227"/>
      </w:pPr>
      <w:rPr>
        <w:rFonts w:hint="default"/>
      </w:rPr>
    </w:lvl>
    <w:lvl w:ilvl="7" w:tplc="5620A4FA">
      <w:numFmt w:val="bullet"/>
      <w:lvlText w:val="•"/>
      <w:lvlJc w:val="left"/>
      <w:pPr>
        <w:ind w:left="3428" w:hanging="227"/>
      </w:pPr>
      <w:rPr>
        <w:rFonts w:hint="default"/>
      </w:rPr>
    </w:lvl>
    <w:lvl w:ilvl="8" w:tplc="A95230D6">
      <w:numFmt w:val="bullet"/>
      <w:lvlText w:val="•"/>
      <w:lvlJc w:val="left"/>
      <w:pPr>
        <w:ind w:left="3852" w:hanging="227"/>
      </w:pPr>
      <w:rPr>
        <w:rFonts w:hint="default"/>
      </w:rPr>
    </w:lvl>
  </w:abstractNum>
  <w:abstractNum w:abstractNumId="7" w15:restartNumberingAfterBreak="0">
    <w:nsid w:val="2AB511E2"/>
    <w:multiLevelType w:val="hybridMultilevel"/>
    <w:tmpl w:val="A1749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A0490"/>
    <w:multiLevelType w:val="hybridMultilevel"/>
    <w:tmpl w:val="752EC206"/>
    <w:lvl w:ilvl="0" w:tplc="FE9C7048">
      <w:numFmt w:val="bullet"/>
      <w:lvlText w:val="•"/>
      <w:lvlJc w:val="left"/>
      <w:pPr>
        <w:ind w:left="453" w:hanging="227"/>
      </w:pPr>
      <w:rPr>
        <w:rFonts w:ascii="Eras Bold ITC" w:eastAsia="Eras Bold ITC" w:hAnsi="Eras Bold ITC" w:cs="Eras Bold ITC" w:hint="default"/>
        <w:color w:val="231F20"/>
        <w:w w:val="72"/>
        <w:sz w:val="18"/>
        <w:szCs w:val="18"/>
      </w:rPr>
    </w:lvl>
    <w:lvl w:ilvl="1" w:tplc="D4EE5936">
      <w:numFmt w:val="bullet"/>
      <w:lvlText w:val="•"/>
      <w:lvlJc w:val="left"/>
      <w:pPr>
        <w:ind w:left="884" w:hanging="227"/>
      </w:pPr>
      <w:rPr>
        <w:rFonts w:hint="default"/>
      </w:rPr>
    </w:lvl>
    <w:lvl w:ilvl="2" w:tplc="E90AD328">
      <w:numFmt w:val="bullet"/>
      <w:lvlText w:val="•"/>
      <w:lvlJc w:val="left"/>
      <w:pPr>
        <w:ind w:left="1308" w:hanging="227"/>
      </w:pPr>
      <w:rPr>
        <w:rFonts w:hint="default"/>
      </w:rPr>
    </w:lvl>
    <w:lvl w:ilvl="3" w:tplc="5F9448F0">
      <w:numFmt w:val="bullet"/>
      <w:lvlText w:val="•"/>
      <w:lvlJc w:val="left"/>
      <w:pPr>
        <w:ind w:left="1732" w:hanging="227"/>
      </w:pPr>
      <w:rPr>
        <w:rFonts w:hint="default"/>
      </w:rPr>
    </w:lvl>
    <w:lvl w:ilvl="4" w:tplc="A782A6AA">
      <w:numFmt w:val="bullet"/>
      <w:lvlText w:val="•"/>
      <w:lvlJc w:val="left"/>
      <w:pPr>
        <w:ind w:left="2156" w:hanging="227"/>
      </w:pPr>
      <w:rPr>
        <w:rFonts w:hint="default"/>
      </w:rPr>
    </w:lvl>
    <w:lvl w:ilvl="5" w:tplc="62CEF1CC">
      <w:numFmt w:val="bullet"/>
      <w:lvlText w:val="•"/>
      <w:lvlJc w:val="left"/>
      <w:pPr>
        <w:ind w:left="2580" w:hanging="227"/>
      </w:pPr>
      <w:rPr>
        <w:rFonts w:hint="default"/>
      </w:rPr>
    </w:lvl>
    <w:lvl w:ilvl="6" w:tplc="A3B6F890">
      <w:numFmt w:val="bullet"/>
      <w:lvlText w:val="•"/>
      <w:lvlJc w:val="left"/>
      <w:pPr>
        <w:ind w:left="3004" w:hanging="227"/>
      </w:pPr>
      <w:rPr>
        <w:rFonts w:hint="default"/>
      </w:rPr>
    </w:lvl>
    <w:lvl w:ilvl="7" w:tplc="55A88442">
      <w:numFmt w:val="bullet"/>
      <w:lvlText w:val="•"/>
      <w:lvlJc w:val="left"/>
      <w:pPr>
        <w:ind w:left="3428" w:hanging="227"/>
      </w:pPr>
      <w:rPr>
        <w:rFonts w:hint="default"/>
      </w:rPr>
    </w:lvl>
    <w:lvl w:ilvl="8" w:tplc="789681EC">
      <w:numFmt w:val="bullet"/>
      <w:lvlText w:val="•"/>
      <w:lvlJc w:val="left"/>
      <w:pPr>
        <w:ind w:left="3852" w:hanging="227"/>
      </w:pPr>
      <w:rPr>
        <w:rFonts w:hint="default"/>
      </w:rPr>
    </w:lvl>
  </w:abstractNum>
  <w:abstractNum w:abstractNumId="9" w15:restartNumberingAfterBreak="0">
    <w:nsid w:val="340976C0"/>
    <w:multiLevelType w:val="multilevel"/>
    <w:tmpl w:val="56D24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5DF37A2"/>
    <w:multiLevelType w:val="multilevel"/>
    <w:tmpl w:val="56D24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5E11D37"/>
    <w:multiLevelType w:val="multilevel"/>
    <w:tmpl w:val="35CC549E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9C0B39"/>
    <w:multiLevelType w:val="hybridMultilevel"/>
    <w:tmpl w:val="8F82F324"/>
    <w:lvl w:ilvl="0" w:tplc="73C4C58E">
      <w:numFmt w:val="bullet"/>
      <w:lvlText w:val="•"/>
      <w:lvlJc w:val="left"/>
      <w:pPr>
        <w:ind w:left="453" w:hanging="227"/>
      </w:pPr>
      <w:rPr>
        <w:rFonts w:ascii="Eras Bold ITC" w:eastAsia="Eras Bold ITC" w:hAnsi="Eras Bold ITC" w:cs="Eras Bold ITC" w:hint="default"/>
        <w:color w:val="231F20"/>
        <w:w w:val="72"/>
        <w:sz w:val="18"/>
        <w:szCs w:val="18"/>
      </w:rPr>
    </w:lvl>
    <w:lvl w:ilvl="1" w:tplc="7428B652">
      <w:numFmt w:val="bullet"/>
      <w:lvlText w:val="•"/>
      <w:lvlJc w:val="left"/>
      <w:pPr>
        <w:ind w:left="884" w:hanging="227"/>
      </w:pPr>
      <w:rPr>
        <w:rFonts w:hint="default"/>
      </w:rPr>
    </w:lvl>
    <w:lvl w:ilvl="2" w:tplc="0988F3F2">
      <w:numFmt w:val="bullet"/>
      <w:lvlText w:val="•"/>
      <w:lvlJc w:val="left"/>
      <w:pPr>
        <w:ind w:left="1308" w:hanging="227"/>
      </w:pPr>
      <w:rPr>
        <w:rFonts w:hint="default"/>
      </w:rPr>
    </w:lvl>
    <w:lvl w:ilvl="3" w:tplc="1CDA3854">
      <w:numFmt w:val="bullet"/>
      <w:lvlText w:val="•"/>
      <w:lvlJc w:val="left"/>
      <w:pPr>
        <w:ind w:left="1732" w:hanging="227"/>
      </w:pPr>
      <w:rPr>
        <w:rFonts w:hint="default"/>
      </w:rPr>
    </w:lvl>
    <w:lvl w:ilvl="4" w:tplc="80526124">
      <w:numFmt w:val="bullet"/>
      <w:lvlText w:val="•"/>
      <w:lvlJc w:val="left"/>
      <w:pPr>
        <w:ind w:left="2156" w:hanging="227"/>
      </w:pPr>
      <w:rPr>
        <w:rFonts w:hint="default"/>
      </w:rPr>
    </w:lvl>
    <w:lvl w:ilvl="5" w:tplc="16DE8CEC">
      <w:numFmt w:val="bullet"/>
      <w:lvlText w:val="•"/>
      <w:lvlJc w:val="left"/>
      <w:pPr>
        <w:ind w:left="2580" w:hanging="227"/>
      </w:pPr>
      <w:rPr>
        <w:rFonts w:hint="default"/>
      </w:rPr>
    </w:lvl>
    <w:lvl w:ilvl="6" w:tplc="A184C5E0">
      <w:numFmt w:val="bullet"/>
      <w:lvlText w:val="•"/>
      <w:lvlJc w:val="left"/>
      <w:pPr>
        <w:ind w:left="3004" w:hanging="227"/>
      </w:pPr>
      <w:rPr>
        <w:rFonts w:hint="default"/>
      </w:rPr>
    </w:lvl>
    <w:lvl w:ilvl="7" w:tplc="A164F1D0">
      <w:numFmt w:val="bullet"/>
      <w:lvlText w:val="•"/>
      <w:lvlJc w:val="left"/>
      <w:pPr>
        <w:ind w:left="3428" w:hanging="227"/>
      </w:pPr>
      <w:rPr>
        <w:rFonts w:hint="default"/>
      </w:rPr>
    </w:lvl>
    <w:lvl w:ilvl="8" w:tplc="773A82B8">
      <w:numFmt w:val="bullet"/>
      <w:lvlText w:val="•"/>
      <w:lvlJc w:val="left"/>
      <w:pPr>
        <w:ind w:left="3852" w:hanging="227"/>
      </w:pPr>
      <w:rPr>
        <w:rFonts w:hint="default"/>
      </w:rPr>
    </w:lvl>
  </w:abstractNum>
  <w:abstractNum w:abstractNumId="13" w15:restartNumberingAfterBreak="0">
    <w:nsid w:val="4FAC3B7A"/>
    <w:multiLevelType w:val="hybridMultilevel"/>
    <w:tmpl w:val="118ECC04"/>
    <w:lvl w:ilvl="0" w:tplc="26F60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3783B"/>
    <w:multiLevelType w:val="hybridMultilevel"/>
    <w:tmpl w:val="A4CCCD0E"/>
    <w:lvl w:ilvl="0" w:tplc="1E948E60">
      <w:numFmt w:val="bullet"/>
      <w:lvlText w:val="•"/>
      <w:lvlJc w:val="left"/>
      <w:pPr>
        <w:ind w:left="453" w:hanging="227"/>
      </w:pPr>
      <w:rPr>
        <w:rFonts w:ascii="Eras Bold ITC" w:eastAsia="Eras Bold ITC" w:hAnsi="Eras Bold ITC" w:cs="Eras Bold ITC" w:hint="default"/>
        <w:color w:val="231F20"/>
        <w:w w:val="72"/>
        <w:sz w:val="18"/>
        <w:szCs w:val="18"/>
      </w:rPr>
    </w:lvl>
    <w:lvl w:ilvl="1" w:tplc="867810EC">
      <w:numFmt w:val="bullet"/>
      <w:lvlText w:val="•"/>
      <w:lvlJc w:val="left"/>
      <w:pPr>
        <w:ind w:left="884" w:hanging="227"/>
      </w:pPr>
      <w:rPr>
        <w:rFonts w:hint="default"/>
      </w:rPr>
    </w:lvl>
    <w:lvl w:ilvl="2" w:tplc="AD647B8E">
      <w:numFmt w:val="bullet"/>
      <w:lvlText w:val="•"/>
      <w:lvlJc w:val="left"/>
      <w:pPr>
        <w:ind w:left="1308" w:hanging="227"/>
      </w:pPr>
      <w:rPr>
        <w:rFonts w:hint="default"/>
      </w:rPr>
    </w:lvl>
    <w:lvl w:ilvl="3" w:tplc="9D6CD548">
      <w:numFmt w:val="bullet"/>
      <w:lvlText w:val="•"/>
      <w:lvlJc w:val="left"/>
      <w:pPr>
        <w:ind w:left="1732" w:hanging="227"/>
      </w:pPr>
      <w:rPr>
        <w:rFonts w:hint="default"/>
      </w:rPr>
    </w:lvl>
    <w:lvl w:ilvl="4" w:tplc="D8E670EC">
      <w:numFmt w:val="bullet"/>
      <w:lvlText w:val="•"/>
      <w:lvlJc w:val="left"/>
      <w:pPr>
        <w:ind w:left="2156" w:hanging="227"/>
      </w:pPr>
      <w:rPr>
        <w:rFonts w:hint="default"/>
      </w:rPr>
    </w:lvl>
    <w:lvl w:ilvl="5" w:tplc="9C3E5D60">
      <w:numFmt w:val="bullet"/>
      <w:lvlText w:val="•"/>
      <w:lvlJc w:val="left"/>
      <w:pPr>
        <w:ind w:left="2580" w:hanging="227"/>
      </w:pPr>
      <w:rPr>
        <w:rFonts w:hint="default"/>
      </w:rPr>
    </w:lvl>
    <w:lvl w:ilvl="6" w:tplc="A742228E">
      <w:numFmt w:val="bullet"/>
      <w:lvlText w:val="•"/>
      <w:lvlJc w:val="left"/>
      <w:pPr>
        <w:ind w:left="3004" w:hanging="227"/>
      </w:pPr>
      <w:rPr>
        <w:rFonts w:hint="default"/>
      </w:rPr>
    </w:lvl>
    <w:lvl w:ilvl="7" w:tplc="1B7834CA">
      <w:numFmt w:val="bullet"/>
      <w:lvlText w:val="•"/>
      <w:lvlJc w:val="left"/>
      <w:pPr>
        <w:ind w:left="3428" w:hanging="227"/>
      </w:pPr>
      <w:rPr>
        <w:rFonts w:hint="default"/>
      </w:rPr>
    </w:lvl>
    <w:lvl w:ilvl="8" w:tplc="A8CAC8AE">
      <w:numFmt w:val="bullet"/>
      <w:lvlText w:val="•"/>
      <w:lvlJc w:val="left"/>
      <w:pPr>
        <w:ind w:left="3852" w:hanging="227"/>
      </w:pPr>
      <w:rPr>
        <w:rFonts w:hint="default"/>
      </w:rPr>
    </w:lvl>
  </w:abstractNum>
  <w:abstractNum w:abstractNumId="15" w15:restartNumberingAfterBreak="0">
    <w:nsid w:val="69047D47"/>
    <w:multiLevelType w:val="multilevel"/>
    <w:tmpl w:val="42EA8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B834DF1"/>
    <w:multiLevelType w:val="hybridMultilevel"/>
    <w:tmpl w:val="DAE4E1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C01710"/>
    <w:multiLevelType w:val="hybridMultilevel"/>
    <w:tmpl w:val="ECF62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-3960" w:hanging="360"/>
      </w:pPr>
    </w:lvl>
    <w:lvl w:ilvl="2" w:tplc="FFFFFFFF" w:tentative="1">
      <w:start w:val="1"/>
      <w:numFmt w:val="lowerRoman"/>
      <w:lvlText w:val="%3."/>
      <w:lvlJc w:val="right"/>
      <w:pPr>
        <w:ind w:left="-3240" w:hanging="180"/>
      </w:pPr>
    </w:lvl>
    <w:lvl w:ilvl="3" w:tplc="FFFFFFFF" w:tentative="1">
      <w:start w:val="1"/>
      <w:numFmt w:val="decimal"/>
      <w:lvlText w:val="%4."/>
      <w:lvlJc w:val="left"/>
      <w:pPr>
        <w:ind w:left="-2520" w:hanging="360"/>
      </w:pPr>
    </w:lvl>
    <w:lvl w:ilvl="4" w:tplc="FFFFFFFF" w:tentative="1">
      <w:start w:val="1"/>
      <w:numFmt w:val="lowerLetter"/>
      <w:lvlText w:val="%5."/>
      <w:lvlJc w:val="left"/>
      <w:pPr>
        <w:ind w:left="-1800" w:hanging="360"/>
      </w:pPr>
    </w:lvl>
    <w:lvl w:ilvl="5" w:tplc="FFFFFFFF" w:tentative="1">
      <w:start w:val="1"/>
      <w:numFmt w:val="lowerRoman"/>
      <w:lvlText w:val="%6."/>
      <w:lvlJc w:val="right"/>
      <w:pPr>
        <w:ind w:left="-1080" w:hanging="180"/>
      </w:pPr>
    </w:lvl>
    <w:lvl w:ilvl="6" w:tplc="FFFFFFFF" w:tentative="1">
      <w:start w:val="1"/>
      <w:numFmt w:val="decimal"/>
      <w:lvlText w:val="%7."/>
      <w:lvlJc w:val="left"/>
      <w:pPr>
        <w:ind w:left="-360" w:hanging="360"/>
      </w:pPr>
    </w:lvl>
    <w:lvl w:ilvl="7" w:tplc="FFFFFFFF" w:tentative="1">
      <w:start w:val="1"/>
      <w:numFmt w:val="lowerLetter"/>
      <w:lvlText w:val="%8."/>
      <w:lvlJc w:val="left"/>
      <w:pPr>
        <w:ind w:left="360" w:hanging="360"/>
      </w:pPr>
    </w:lvl>
    <w:lvl w:ilvl="8" w:tplc="FFFFFFFF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18" w15:restartNumberingAfterBreak="0">
    <w:nsid w:val="79F73D1C"/>
    <w:multiLevelType w:val="hybridMultilevel"/>
    <w:tmpl w:val="2C9A63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4195847">
    <w:abstractNumId w:val="0"/>
  </w:num>
  <w:num w:numId="2" w16cid:durableId="1890804959">
    <w:abstractNumId w:val="11"/>
  </w:num>
  <w:num w:numId="3" w16cid:durableId="1302810452">
    <w:abstractNumId w:val="15"/>
  </w:num>
  <w:num w:numId="4" w16cid:durableId="2051374566">
    <w:abstractNumId w:val="10"/>
  </w:num>
  <w:num w:numId="5" w16cid:durableId="444886141">
    <w:abstractNumId w:val="9"/>
  </w:num>
  <w:num w:numId="6" w16cid:durableId="445855415">
    <w:abstractNumId w:val="18"/>
  </w:num>
  <w:num w:numId="7" w16cid:durableId="1259211251">
    <w:abstractNumId w:val="7"/>
  </w:num>
  <w:num w:numId="8" w16cid:durableId="1359896415">
    <w:abstractNumId w:val="1"/>
  </w:num>
  <w:num w:numId="9" w16cid:durableId="2097821847">
    <w:abstractNumId w:val="17"/>
  </w:num>
  <w:num w:numId="10" w16cid:durableId="2077581563">
    <w:abstractNumId w:val="4"/>
  </w:num>
  <w:num w:numId="11" w16cid:durableId="1256016353">
    <w:abstractNumId w:val="5"/>
  </w:num>
  <w:num w:numId="12" w16cid:durableId="222110300">
    <w:abstractNumId w:val="13"/>
  </w:num>
  <w:num w:numId="13" w16cid:durableId="1802722104">
    <w:abstractNumId w:val="16"/>
  </w:num>
  <w:num w:numId="14" w16cid:durableId="768624067">
    <w:abstractNumId w:val="3"/>
  </w:num>
  <w:num w:numId="15" w16cid:durableId="244923642">
    <w:abstractNumId w:val="12"/>
  </w:num>
  <w:num w:numId="16" w16cid:durableId="100339469">
    <w:abstractNumId w:val="8"/>
  </w:num>
  <w:num w:numId="17" w16cid:durableId="547882657">
    <w:abstractNumId w:val="14"/>
  </w:num>
  <w:num w:numId="18" w16cid:durableId="2037533540">
    <w:abstractNumId w:val="6"/>
  </w:num>
  <w:num w:numId="19" w16cid:durableId="4413639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MzY0NrMwMDc0sTRQ0lEKTi0uzszPAymwrAUAsPzgeSwAAAA="/>
  </w:docVars>
  <w:rsids>
    <w:rsidRoot w:val="00D976BA"/>
    <w:rsid w:val="000A1512"/>
    <w:rsid w:val="000A1849"/>
    <w:rsid w:val="000A195C"/>
    <w:rsid w:val="000A4A2C"/>
    <w:rsid w:val="000B718F"/>
    <w:rsid w:val="00103969"/>
    <w:rsid w:val="00147141"/>
    <w:rsid w:val="00167ED8"/>
    <w:rsid w:val="00176E7A"/>
    <w:rsid w:val="001B2DDE"/>
    <w:rsid w:val="001B6BB3"/>
    <w:rsid w:val="001C7AB0"/>
    <w:rsid w:val="001D2D91"/>
    <w:rsid w:val="0020706C"/>
    <w:rsid w:val="0021035C"/>
    <w:rsid w:val="002208D2"/>
    <w:rsid w:val="00224F1E"/>
    <w:rsid w:val="00231618"/>
    <w:rsid w:val="00251401"/>
    <w:rsid w:val="00273646"/>
    <w:rsid w:val="002824A7"/>
    <w:rsid w:val="002910BF"/>
    <w:rsid w:val="002B3B6D"/>
    <w:rsid w:val="002C77AD"/>
    <w:rsid w:val="002C7C74"/>
    <w:rsid w:val="002D377B"/>
    <w:rsid w:val="002D4E52"/>
    <w:rsid w:val="002D5EE8"/>
    <w:rsid w:val="00322F49"/>
    <w:rsid w:val="003372F3"/>
    <w:rsid w:val="00343E2F"/>
    <w:rsid w:val="003502BA"/>
    <w:rsid w:val="00351236"/>
    <w:rsid w:val="00355A4C"/>
    <w:rsid w:val="003A0872"/>
    <w:rsid w:val="003A395B"/>
    <w:rsid w:val="003D21B9"/>
    <w:rsid w:val="003E71FA"/>
    <w:rsid w:val="004169B4"/>
    <w:rsid w:val="00417670"/>
    <w:rsid w:val="00424E6F"/>
    <w:rsid w:val="004343BA"/>
    <w:rsid w:val="004567BA"/>
    <w:rsid w:val="004813A3"/>
    <w:rsid w:val="004B4253"/>
    <w:rsid w:val="004D74F2"/>
    <w:rsid w:val="004E2753"/>
    <w:rsid w:val="00504857"/>
    <w:rsid w:val="00505E99"/>
    <w:rsid w:val="005101DF"/>
    <w:rsid w:val="00517D21"/>
    <w:rsid w:val="00521659"/>
    <w:rsid w:val="005317BE"/>
    <w:rsid w:val="00532348"/>
    <w:rsid w:val="00560A9E"/>
    <w:rsid w:val="0057428B"/>
    <w:rsid w:val="005A65E8"/>
    <w:rsid w:val="005C3465"/>
    <w:rsid w:val="005D07E4"/>
    <w:rsid w:val="005F033C"/>
    <w:rsid w:val="005F2B82"/>
    <w:rsid w:val="005F7FB5"/>
    <w:rsid w:val="00612622"/>
    <w:rsid w:val="00625B3D"/>
    <w:rsid w:val="00626433"/>
    <w:rsid w:val="00631605"/>
    <w:rsid w:val="0064092A"/>
    <w:rsid w:val="006531CE"/>
    <w:rsid w:val="00675EF6"/>
    <w:rsid w:val="00686882"/>
    <w:rsid w:val="006A05BE"/>
    <w:rsid w:val="006A2BA7"/>
    <w:rsid w:val="006C7080"/>
    <w:rsid w:val="006E0054"/>
    <w:rsid w:val="00724262"/>
    <w:rsid w:val="007353FE"/>
    <w:rsid w:val="0074214A"/>
    <w:rsid w:val="007465DD"/>
    <w:rsid w:val="0075132E"/>
    <w:rsid w:val="00752A89"/>
    <w:rsid w:val="00770441"/>
    <w:rsid w:val="007B1C4B"/>
    <w:rsid w:val="007B3BA8"/>
    <w:rsid w:val="007C3CA2"/>
    <w:rsid w:val="007C775D"/>
    <w:rsid w:val="007D5E77"/>
    <w:rsid w:val="007E121A"/>
    <w:rsid w:val="008063CB"/>
    <w:rsid w:val="00813675"/>
    <w:rsid w:val="008239A9"/>
    <w:rsid w:val="00883FE2"/>
    <w:rsid w:val="008868FA"/>
    <w:rsid w:val="008A1245"/>
    <w:rsid w:val="008C05FE"/>
    <w:rsid w:val="008C1572"/>
    <w:rsid w:val="008D0D5E"/>
    <w:rsid w:val="008F067B"/>
    <w:rsid w:val="0091323C"/>
    <w:rsid w:val="0092628E"/>
    <w:rsid w:val="00944222"/>
    <w:rsid w:val="00962847"/>
    <w:rsid w:val="00981639"/>
    <w:rsid w:val="00985CC5"/>
    <w:rsid w:val="009E10FE"/>
    <w:rsid w:val="009E49E7"/>
    <w:rsid w:val="00A56802"/>
    <w:rsid w:val="00A62714"/>
    <w:rsid w:val="00A7422F"/>
    <w:rsid w:val="00A77229"/>
    <w:rsid w:val="00A94D81"/>
    <w:rsid w:val="00AB1790"/>
    <w:rsid w:val="00AC7587"/>
    <w:rsid w:val="00AF0C6E"/>
    <w:rsid w:val="00B316F5"/>
    <w:rsid w:val="00B4251F"/>
    <w:rsid w:val="00B61054"/>
    <w:rsid w:val="00B923FF"/>
    <w:rsid w:val="00BA1441"/>
    <w:rsid w:val="00BF2090"/>
    <w:rsid w:val="00BF3F7A"/>
    <w:rsid w:val="00C453A6"/>
    <w:rsid w:val="00C51CE6"/>
    <w:rsid w:val="00C74E16"/>
    <w:rsid w:val="00CC5C2A"/>
    <w:rsid w:val="00CE1C3A"/>
    <w:rsid w:val="00D10538"/>
    <w:rsid w:val="00D10BD4"/>
    <w:rsid w:val="00D1693D"/>
    <w:rsid w:val="00D4292B"/>
    <w:rsid w:val="00D57019"/>
    <w:rsid w:val="00D61A95"/>
    <w:rsid w:val="00D8009E"/>
    <w:rsid w:val="00D976BA"/>
    <w:rsid w:val="00D97EF1"/>
    <w:rsid w:val="00DA4A12"/>
    <w:rsid w:val="00DE6264"/>
    <w:rsid w:val="00DF4365"/>
    <w:rsid w:val="00E050EE"/>
    <w:rsid w:val="00E12FDE"/>
    <w:rsid w:val="00E46843"/>
    <w:rsid w:val="00E52A95"/>
    <w:rsid w:val="00E700FF"/>
    <w:rsid w:val="00E94043"/>
    <w:rsid w:val="00E94F08"/>
    <w:rsid w:val="00EA540B"/>
    <w:rsid w:val="00EC26A5"/>
    <w:rsid w:val="00EE1DE6"/>
    <w:rsid w:val="00EF08BE"/>
    <w:rsid w:val="00EF42D1"/>
    <w:rsid w:val="00F20EF6"/>
    <w:rsid w:val="00F4572B"/>
    <w:rsid w:val="00F610D9"/>
    <w:rsid w:val="00FA162D"/>
    <w:rsid w:val="00FD0D89"/>
    <w:rsid w:val="00FD3A53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627A2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262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24995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249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4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1244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24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366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pPr>
      <w:spacing w:after="400"/>
      <w:contextualSpacing/>
    </w:pPr>
    <w:rPr>
      <w:rFonts w:asciiTheme="majorHAnsi" w:eastAsiaTheme="majorEastAsia" w:hAnsiTheme="majorHAnsi" w:cstheme="majorBidi"/>
      <w:color w:val="024995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Pr>
      <w:rFonts w:asciiTheme="majorHAnsi" w:eastAsiaTheme="majorEastAsia" w:hAnsiTheme="majorHAnsi" w:cstheme="majorBidi"/>
      <w:color w:val="024995" w:themeColor="accent1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24995" w:themeColor="accent1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24995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024995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024995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7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C74"/>
    <w:rPr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322F49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E5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E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E5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F2090"/>
    <w:pPr>
      <w:spacing w:after="0" w:line="240" w:lineRule="auto"/>
    </w:pPr>
    <w:rPr>
      <w:color w:val="auto"/>
      <w:sz w:val="21"/>
      <w:szCs w:val="21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next w:val="TableNormal"/>
    <w:uiPriority w:val="49"/>
    <w:rsid w:val="00724262"/>
    <w:pPr>
      <w:spacing w:after="0" w:line="240" w:lineRule="auto"/>
    </w:pPr>
    <w:rPr>
      <w:rFonts w:eastAsia="Calibri"/>
      <w:color w:val="auto"/>
      <w:lang w:val="en-AU"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2">
    <w:name w:val="Grid Table 4 Accent 2"/>
    <w:basedOn w:val="TableNormal"/>
    <w:uiPriority w:val="49"/>
    <w:rsid w:val="00724262"/>
    <w:pPr>
      <w:spacing w:after="0" w:line="240" w:lineRule="auto"/>
    </w:pPr>
    <w:tblPr>
      <w:tblStyleRowBandSize w:val="1"/>
      <w:tblStyleColBandSize w:val="1"/>
      <w:tblBorders>
        <w:top w:val="single" w:sz="4" w:space="0" w:color="D5EE85" w:themeColor="accent2" w:themeTint="99"/>
        <w:left w:val="single" w:sz="4" w:space="0" w:color="D5EE85" w:themeColor="accent2" w:themeTint="99"/>
        <w:bottom w:val="single" w:sz="4" w:space="0" w:color="D5EE85" w:themeColor="accent2" w:themeTint="99"/>
        <w:right w:val="single" w:sz="4" w:space="0" w:color="D5EE85" w:themeColor="accent2" w:themeTint="99"/>
        <w:insideH w:val="single" w:sz="4" w:space="0" w:color="D5EE85" w:themeColor="accent2" w:themeTint="99"/>
        <w:insideV w:val="single" w:sz="4" w:space="0" w:color="D5EE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E435" w:themeColor="accent2"/>
          <w:left w:val="single" w:sz="4" w:space="0" w:color="BAE435" w:themeColor="accent2"/>
          <w:bottom w:val="single" w:sz="4" w:space="0" w:color="BAE435" w:themeColor="accent2"/>
          <w:right w:val="single" w:sz="4" w:space="0" w:color="BAE435" w:themeColor="accent2"/>
          <w:insideH w:val="nil"/>
          <w:insideV w:val="nil"/>
        </w:tcBorders>
        <w:shd w:val="clear" w:color="auto" w:fill="BAE435" w:themeFill="accent2"/>
      </w:tcPr>
    </w:tblStylePr>
    <w:tblStylePr w:type="lastRow">
      <w:rPr>
        <w:b/>
        <w:bCs/>
      </w:rPr>
      <w:tblPr/>
      <w:tcPr>
        <w:tcBorders>
          <w:top w:val="double" w:sz="4" w:space="0" w:color="BAE4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D6" w:themeFill="accent2" w:themeFillTint="33"/>
      </w:tcPr>
    </w:tblStylePr>
    <w:tblStylePr w:type="band1Horz">
      <w:tblPr/>
      <w:tcPr>
        <w:shd w:val="clear" w:color="auto" w:fill="F1F9D6" w:themeFill="accent2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FA162D"/>
    <w:pPr>
      <w:spacing w:after="0" w:line="240" w:lineRule="auto"/>
    </w:pPr>
    <w:rPr>
      <w:rFonts w:eastAsia="Calibri"/>
      <w:color w:val="auto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A162D"/>
    <w:pPr>
      <w:spacing w:after="0" w:line="240" w:lineRule="auto"/>
    </w:pPr>
    <w:rPr>
      <w:rFonts w:eastAsia="Calibri"/>
      <w:color w:val="auto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A162D"/>
    <w:pPr>
      <w:spacing w:after="0" w:line="240" w:lineRule="auto"/>
    </w:pPr>
    <w:rPr>
      <w:rFonts w:eastAsia="Calibri"/>
      <w:color w:val="auto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11">
    <w:name w:val="List Table 2 - Accent 11"/>
    <w:basedOn w:val="TableNormal"/>
    <w:next w:val="ListTable2-Accent1"/>
    <w:uiPriority w:val="47"/>
    <w:rsid w:val="000A4A2C"/>
    <w:pPr>
      <w:spacing w:after="0" w:line="240" w:lineRule="auto"/>
    </w:pPr>
    <w:rPr>
      <w:rFonts w:eastAsia="Calibri"/>
      <w:color w:val="auto"/>
      <w:lang w:eastAsia="en-US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1">
    <w:name w:val="List Table 2 Accent 1"/>
    <w:basedOn w:val="TableNormal"/>
    <w:uiPriority w:val="47"/>
    <w:rsid w:val="000A4A2C"/>
    <w:pPr>
      <w:spacing w:after="0" w:line="240" w:lineRule="auto"/>
    </w:pPr>
    <w:tblPr>
      <w:tblStyleRowBandSize w:val="1"/>
      <w:tblStyleColBandSize w:val="1"/>
      <w:tblBorders>
        <w:top w:val="single" w:sz="4" w:space="0" w:color="2A8FFC" w:themeColor="accent1" w:themeTint="99"/>
        <w:bottom w:val="single" w:sz="4" w:space="0" w:color="2A8FFC" w:themeColor="accent1" w:themeTint="99"/>
        <w:insideH w:val="single" w:sz="4" w:space="0" w:color="2A8F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9FE" w:themeFill="accent1" w:themeFillTint="33"/>
      </w:tcPr>
    </w:tblStylePr>
    <w:tblStylePr w:type="band1Horz">
      <w:tblPr/>
      <w:tcPr>
        <w:shd w:val="clear" w:color="auto" w:fill="B7D9FE" w:themeFill="accent1" w:themeFillTint="33"/>
      </w:tcPr>
    </w:tblStylePr>
  </w:style>
  <w:style w:type="table" w:customStyle="1" w:styleId="TableGrid5">
    <w:name w:val="Table Grid5"/>
    <w:basedOn w:val="TableNormal"/>
    <w:next w:val="TableGrid"/>
    <w:uiPriority w:val="59"/>
    <w:rsid w:val="002C77AD"/>
    <w:pPr>
      <w:spacing w:after="0" w:line="240" w:lineRule="auto"/>
    </w:pPr>
    <w:rPr>
      <w:color w:val="auto"/>
      <w:sz w:val="21"/>
      <w:szCs w:val="21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D07E4"/>
    <w:pPr>
      <w:spacing w:before="240" w:after="0" w:line="259" w:lineRule="auto"/>
      <w:outlineLvl w:val="9"/>
    </w:pPr>
    <w:rPr>
      <w:color w:val="01366F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A08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A0872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3A0872"/>
    <w:rPr>
      <w:color w:val="024995" w:themeColor="hyperlink"/>
      <w:u w:val="single"/>
    </w:rPr>
  </w:style>
  <w:style w:type="table" w:customStyle="1" w:styleId="TableGrid6">
    <w:name w:val="Table Grid6"/>
    <w:basedOn w:val="TableNormal"/>
    <w:next w:val="TableGrid"/>
    <w:uiPriority w:val="39"/>
    <w:rsid w:val="00B610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824A7"/>
    <w:rPr>
      <w:rFonts w:asciiTheme="majorHAnsi" w:eastAsiaTheme="majorEastAsia" w:hAnsiTheme="majorHAnsi" w:cstheme="majorBidi"/>
      <w:color w:val="012449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2824A7"/>
    <w:rPr>
      <w:rFonts w:asciiTheme="majorHAnsi" w:eastAsiaTheme="majorEastAsia" w:hAnsiTheme="majorHAnsi" w:cstheme="majorBidi"/>
      <w:i/>
      <w:iCs/>
      <w:color w:val="01366F" w:themeColor="accent1" w:themeShade="BF"/>
      <w:sz w:val="20"/>
      <w:szCs w:val="20"/>
      <w:lang w:val="en-AU"/>
    </w:rPr>
  </w:style>
  <w:style w:type="table" w:customStyle="1" w:styleId="ListTable4-Accent51">
    <w:name w:val="List Table 4 - Accent 51"/>
    <w:basedOn w:val="TableNormal"/>
    <w:next w:val="ListTable4-Accent5"/>
    <w:uiPriority w:val="49"/>
    <w:rsid w:val="004D74F2"/>
    <w:pPr>
      <w:spacing w:after="0" w:line="240" w:lineRule="auto"/>
    </w:pPr>
    <w:tblPr>
      <w:tblStyleRowBandSize w:val="1"/>
      <w:tblStyleColBandSize w:val="1"/>
      <w:tblBorders>
        <w:top w:val="single" w:sz="4" w:space="0" w:color="BDB5B5"/>
        <w:left w:val="single" w:sz="4" w:space="0" w:color="BDB5B5"/>
        <w:bottom w:val="single" w:sz="4" w:space="0" w:color="BDB5B5"/>
        <w:right w:val="single" w:sz="4" w:space="0" w:color="BDB5B5"/>
        <w:insideH w:val="single" w:sz="4" w:space="0" w:color="BDB5B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18485"/>
          <w:left w:val="single" w:sz="4" w:space="0" w:color="918485"/>
          <w:bottom w:val="single" w:sz="4" w:space="0" w:color="918485"/>
          <w:right w:val="single" w:sz="4" w:space="0" w:color="918485"/>
          <w:insideH w:val="nil"/>
        </w:tcBorders>
        <w:shd w:val="clear" w:color="auto" w:fill="918485"/>
      </w:tcPr>
    </w:tblStylePr>
    <w:tblStylePr w:type="lastRow">
      <w:rPr>
        <w:b/>
        <w:bCs/>
      </w:rPr>
      <w:tblPr/>
      <w:tcPr>
        <w:tcBorders>
          <w:top w:val="double" w:sz="4" w:space="0" w:color="BDB5B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/>
      </w:tcPr>
    </w:tblStylePr>
    <w:tblStylePr w:type="band1Horz">
      <w:tblPr/>
      <w:tcPr>
        <w:shd w:val="clear" w:color="auto" w:fill="E9E6E6"/>
      </w:tcPr>
    </w:tblStylePr>
  </w:style>
  <w:style w:type="table" w:styleId="ListTable4-Accent5">
    <w:name w:val="List Table 4 Accent 5"/>
    <w:basedOn w:val="TableNormal"/>
    <w:uiPriority w:val="49"/>
    <w:rsid w:val="004D74F2"/>
    <w:pPr>
      <w:spacing w:after="0" w:line="240" w:lineRule="auto"/>
    </w:pPr>
    <w:tblPr>
      <w:tblStyleRowBandSize w:val="1"/>
      <w:tblStyleColBandSize w:val="1"/>
      <w:tblBorders>
        <w:top w:val="single" w:sz="4" w:space="0" w:color="D5EE85" w:themeColor="accent5" w:themeTint="99"/>
        <w:left w:val="single" w:sz="4" w:space="0" w:color="D5EE85" w:themeColor="accent5" w:themeTint="99"/>
        <w:bottom w:val="single" w:sz="4" w:space="0" w:color="D5EE85" w:themeColor="accent5" w:themeTint="99"/>
        <w:right w:val="single" w:sz="4" w:space="0" w:color="D5EE85" w:themeColor="accent5" w:themeTint="99"/>
        <w:insideH w:val="single" w:sz="4" w:space="0" w:color="D5EE8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E435" w:themeColor="accent5"/>
          <w:left w:val="single" w:sz="4" w:space="0" w:color="BAE435" w:themeColor="accent5"/>
          <w:bottom w:val="single" w:sz="4" w:space="0" w:color="BAE435" w:themeColor="accent5"/>
          <w:right w:val="single" w:sz="4" w:space="0" w:color="BAE435" w:themeColor="accent5"/>
          <w:insideH w:val="nil"/>
        </w:tcBorders>
        <w:shd w:val="clear" w:color="auto" w:fill="BAE435" w:themeFill="accent5"/>
      </w:tcPr>
    </w:tblStylePr>
    <w:tblStylePr w:type="lastRow">
      <w:rPr>
        <w:b/>
        <w:bCs/>
      </w:rPr>
      <w:tblPr/>
      <w:tcPr>
        <w:tcBorders>
          <w:top w:val="double" w:sz="4" w:space="0" w:color="D5E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D6" w:themeFill="accent5" w:themeFillTint="33"/>
      </w:tcPr>
    </w:tblStylePr>
    <w:tblStylePr w:type="band1Horz">
      <w:tblPr/>
      <w:tcPr>
        <w:shd w:val="clear" w:color="auto" w:fill="F1F9D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273646"/>
    <w:pPr>
      <w:spacing w:after="0" w:line="240" w:lineRule="auto"/>
    </w:pPr>
    <w:tblPr>
      <w:tblStyleRowBandSize w:val="1"/>
      <w:tblStyleColBandSize w:val="1"/>
      <w:tblBorders>
        <w:top w:val="single" w:sz="4" w:space="0" w:color="2A8FFC" w:themeColor="accent1" w:themeTint="99"/>
        <w:left w:val="single" w:sz="4" w:space="0" w:color="2A8FFC" w:themeColor="accent1" w:themeTint="99"/>
        <w:bottom w:val="single" w:sz="4" w:space="0" w:color="2A8FFC" w:themeColor="accent1" w:themeTint="99"/>
        <w:right w:val="single" w:sz="4" w:space="0" w:color="2A8FFC" w:themeColor="accent1" w:themeTint="99"/>
        <w:insideH w:val="single" w:sz="4" w:space="0" w:color="2A8FFC" w:themeColor="accent1" w:themeTint="99"/>
        <w:insideV w:val="single" w:sz="4" w:space="0" w:color="2A8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4995" w:themeColor="accent1"/>
          <w:left w:val="single" w:sz="4" w:space="0" w:color="024995" w:themeColor="accent1"/>
          <w:bottom w:val="single" w:sz="4" w:space="0" w:color="024995" w:themeColor="accent1"/>
          <w:right w:val="single" w:sz="4" w:space="0" w:color="024995" w:themeColor="accent1"/>
          <w:insideH w:val="nil"/>
          <w:insideV w:val="nil"/>
        </w:tcBorders>
        <w:shd w:val="clear" w:color="auto" w:fill="024995" w:themeFill="accent1"/>
      </w:tcPr>
    </w:tblStylePr>
    <w:tblStylePr w:type="lastRow">
      <w:rPr>
        <w:b/>
        <w:bCs/>
      </w:rPr>
      <w:tblPr/>
      <w:tcPr>
        <w:tcBorders>
          <w:top w:val="double" w:sz="4" w:space="0" w:color="02499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9FE" w:themeFill="accent1" w:themeFillTint="33"/>
      </w:tcPr>
    </w:tblStylePr>
    <w:tblStylePr w:type="band1Horz">
      <w:tblPr/>
      <w:tcPr>
        <w:shd w:val="clear" w:color="auto" w:fill="B7D9FE" w:themeFill="accent1" w:themeFillTint="33"/>
      </w:tcPr>
    </w:tblStylePr>
  </w:style>
  <w:style w:type="paragraph" w:customStyle="1" w:styleId="ALGFooter">
    <w:name w:val="ALG Footer"/>
    <w:basedOn w:val="Normal"/>
    <w:link w:val="ALGFooterChar"/>
    <w:qFormat/>
    <w:rsid w:val="00532348"/>
    <w:pPr>
      <w:tabs>
        <w:tab w:val="right" w:pos="10751"/>
      </w:tabs>
      <w:spacing w:before="80" w:after="120" w:line="276" w:lineRule="auto"/>
      <w:ind w:left="924"/>
    </w:pPr>
    <w:rPr>
      <w:rFonts w:eastAsiaTheme="minorHAnsi" w:cstheme="minorHAnsi"/>
      <w:color w:val="FFFFFF" w:themeColor="background1"/>
      <w:kern w:val="2"/>
      <w:sz w:val="16"/>
      <w:lang w:eastAsia="en-US"/>
      <w14:ligatures w14:val="standardContextual"/>
    </w:rPr>
  </w:style>
  <w:style w:type="character" w:customStyle="1" w:styleId="ALGFooterChar">
    <w:name w:val="ALG Footer Char"/>
    <w:basedOn w:val="DefaultParagraphFont"/>
    <w:link w:val="ALGFooter"/>
    <w:rsid w:val="00532348"/>
    <w:rPr>
      <w:rFonts w:eastAsiaTheme="minorHAnsi" w:cstheme="minorHAnsi"/>
      <w:color w:val="FFFFFF" w:themeColor="background1"/>
      <w:kern w:val="2"/>
      <w:sz w:val="16"/>
      <w:szCs w:val="20"/>
      <w:lang w:val="en-AU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c.edu.au/hs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m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LG Branding">
      <a:dk1>
        <a:sysClr val="windowText" lastClr="000000"/>
      </a:dk1>
      <a:lt1>
        <a:sysClr val="window" lastClr="FFFFFF"/>
      </a:lt1>
      <a:dk2>
        <a:srgbClr val="373545"/>
      </a:dk2>
      <a:lt2>
        <a:srgbClr val="F7FCE8"/>
      </a:lt2>
      <a:accent1>
        <a:srgbClr val="024995"/>
      </a:accent1>
      <a:accent2>
        <a:srgbClr val="BAE435"/>
      </a:accent2>
      <a:accent3>
        <a:srgbClr val="FF5555"/>
      </a:accent3>
      <a:accent4>
        <a:srgbClr val="024995"/>
      </a:accent4>
      <a:accent5>
        <a:srgbClr val="BAE435"/>
      </a:accent5>
      <a:accent6>
        <a:srgbClr val="FF5555"/>
      </a:accent6>
      <a:hlink>
        <a:srgbClr val="024995"/>
      </a:hlink>
      <a:folHlink>
        <a:srgbClr val="BAE435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A8A49023C645ACD81D21B78289B6" ma:contentTypeVersion="19" ma:contentTypeDescription="Create a new document." ma:contentTypeScope="" ma:versionID="4fa886a390810ddda79dd5400ae710b6">
  <xsd:schema xmlns:xsd="http://www.w3.org/2001/XMLSchema" xmlns:xs="http://www.w3.org/2001/XMLSchema" xmlns:p="http://schemas.microsoft.com/office/2006/metadata/properties" xmlns:ns2="2dc9ada3-0721-47ca-b1b8-60785132edb4" xmlns:ns3="913ec3e7-3346-46d1-937c-d8e09524dc44" targetNamespace="http://schemas.microsoft.com/office/2006/metadata/properties" ma:root="true" ma:fieldsID="bbb4efd5cbb6f61203ec1f88a277bfee" ns2:_="" ns3:_="">
    <xsd:import namespace="2dc9ada3-0721-47ca-b1b8-60785132edb4"/>
    <xsd:import namespace="913ec3e7-3346-46d1-937c-d8e09524d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9ada3-0721-47ca-b1b8-60785132e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a181db-ba42-4970-85b1-cd4654764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c3e7-3346-46d1-937c-d8e09524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d9bdb5-3571-4119-9400-f69a717fb5db}" ma:internalName="TaxCatchAll" ma:showField="CatchAllData" ma:web="913ec3e7-3346-46d1-937c-d8e09524d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9ada3-0721-47ca-b1b8-60785132edb4">
      <Terms xmlns="http://schemas.microsoft.com/office/infopath/2007/PartnerControls"/>
    </lcf76f155ced4ddcb4097134ff3c332f>
    <TaxCatchAll xmlns="913ec3e7-3346-46d1-937c-d8e09524dc44" xsi:nil="true"/>
  </documentManagement>
</p:properties>
</file>

<file path=customXml/itemProps1.xml><?xml version="1.0" encoding="utf-8"?>
<ds:datastoreItem xmlns:ds="http://schemas.openxmlformats.org/officeDocument/2006/customXml" ds:itemID="{12097C45-8E95-41AE-B404-F9D56DEDD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A6346-0571-43EF-A4DE-C5542E4CE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9ada3-0721-47ca-b1b8-60785132edb4"/>
    <ds:schemaRef ds:uri="913ec3e7-3346-46d1-937c-d8e09524d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C4121-DE54-4C65-B2E7-E50A8AF4F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26B373-6314-4C84-80D4-0F42446D42DD}">
  <ds:schemaRefs>
    <ds:schemaRef ds:uri="http://schemas.microsoft.com/office/2006/metadata/properties"/>
    <ds:schemaRef ds:uri="http://schemas.microsoft.com/office/infopath/2007/PartnerControls"/>
    <ds:schemaRef ds:uri="2dc9ada3-0721-47ca-b1b8-60785132edb4"/>
    <ds:schemaRef ds:uri="913ec3e7-3346-46d1-937c-d8e09524dc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F.</dc:creator>
  <cp:keywords/>
  <dc:description/>
  <cp:lastModifiedBy>Veronica Rubbo</cp:lastModifiedBy>
  <cp:revision>37</cp:revision>
  <cp:lastPrinted>2019-07-13T09:02:00Z</cp:lastPrinted>
  <dcterms:created xsi:type="dcterms:W3CDTF">2023-06-16T01:36:00Z</dcterms:created>
  <dcterms:modified xsi:type="dcterms:W3CDTF">2023-07-11T05:07:00Z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0x010100A3ED180ED07A6D43AC7A4068BEDCDE35</vt:lpwstr>
  </property>
  <property fmtid="{D5CDD505-2E9C-101B-9397-08002B2CF9AE}" pid="3" name="MediaServiceImageTags">
    <vt:lpwstr/>
  </property>
</Properties>
</file>